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jc w:val="center"/>
        <w:rPr>
          <w:rFonts w:hint="eastAsia" w:cs="Arial" w:asciiTheme="majorEastAsia" w:hAnsiTheme="majorEastAsia" w:eastAsiaTheme="majorEastAsia"/>
          <w:b/>
          <w:sz w:val="44"/>
          <w:szCs w:val="44"/>
          <w:shd w:val="clear" w:color="auto" w:fill="FFFFFF"/>
        </w:rPr>
      </w:pPr>
      <w:r>
        <w:rPr>
          <w:rFonts w:hint="eastAsia" w:cs="Arial" w:asciiTheme="majorEastAsia" w:hAnsiTheme="majorEastAsia" w:eastAsiaTheme="majorEastAsia"/>
          <w:b/>
          <w:sz w:val="44"/>
          <w:szCs w:val="44"/>
          <w:shd w:val="clear" w:color="auto" w:fill="FFFFFF"/>
        </w:rPr>
        <w:t>《中华人民共和国监察法》</w:t>
      </w:r>
      <w:r>
        <w:rPr>
          <w:rFonts w:hint="eastAsia" w:cs="Arial" w:asciiTheme="majorEastAsia" w:hAnsiTheme="majorEastAsia" w:eastAsiaTheme="majorEastAsia"/>
          <w:b/>
          <w:sz w:val="44"/>
          <w:szCs w:val="44"/>
          <w:shd w:val="clear" w:color="auto" w:fill="FFFFFF"/>
          <w:lang w:eastAsia="zh-CN"/>
        </w:rPr>
        <w:t>练习</w:t>
      </w:r>
      <w:r>
        <w:rPr>
          <w:rFonts w:hint="eastAsia" w:cs="Arial" w:asciiTheme="majorEastAsia" w:hAnsiTheme="majorEastAsia" w:eastAsiaTheme="majorEastAsia"/>
          <w:b/>
          <w:sz w:val="44"/>
          <w:szCs w:val="44"/>
          <w:shd w:val="clear" w:color="auto" w:fill="FFFFFF"/>
        </w:rPr>
        <w:t>题</w:t>
      </w:r>
    </w:p>
    <w:p>
      <w:pPr>
        <w:spacing w:line="480" w:lineRule="atLeast"/>
        <w:jc w:val="center"/>
        <w:rPr>
          <w:rFonts w:hint="eastAsia" w:cs="Arial" w:asciiTheme="majorEastAsia" w:hAnsiTheme="majorEastAsia" w:eastAsiaTheme="majorEastAsia"/>
          <w:b/>
          <w:sz w:val="44"/>
          <w:szCs w:val="44"/>
          <w:shd w:val="clear" w:color="auto" w:fill="FFFFFF"/>
        </w:rPr>
      </w:pPr>
    </w:p>
    <w:p>
      <w:pPr>
        <w:numPr>
          <w:ilvl w:val="0"/>
          <w:numId w:val="1"/>
        </w:numPr>
        <w:spacing w:line="480" w:lineRule="atLeast"/>
        <w:rPr>
          <w:rFonts w:ascii="Arial" w:hAnsi="Arial" w:cs="Arial"/>
          <w:sz w:val="32"/>
          <w:szCs w:val="32"/>
          <w:shd w:val="clear" w:color="auto" w:fill="FFFFFF"/>
        </w:rPr>
      </w:pPr>
      <w:r>
        <w:rPr>
          <w:rFonts w:ascii="Arial" w:hAnsi="Arial" w:cs="Arial"/>
          <w:sz w:val="32"/>
          <w:szCs w:val="32"/>
          <w:shd w:val="clear" w:color="auto" w:fill="FFFFFF"/>
        </w:rPr>
        <w:t>《中华人民共和国监察法》自_________起施行。（</w:t>
      </w:r>
      <w:r>
        <w:rPr>
          <w:rFonts w:ascii="Arial" w:hAnsi="Arial" w:cs="Arial"/>
          <w:sz w:val="32"/>
          <w:szCs w:val="32"/>
          <w:shd w:val="clear" w:color="auto" w:fill="FFFFFF"/>
          <w:lang w:val="en-US"/>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 xml:space="preserve">A.2018年3月3日            </w:t>
      </w:r>
      <w:r>
        <w:rPr>
          <w:rFonts w:hint="eastAsia" w:ascii="Arial" w:hAnsi="Arial" w:cs="Arial"/>
          <w:sz w:val="32"/>
          <w:szCs w:val="32"/>
          <w:shd w:val="clear" w:color="auto" w:fill="FFFFFF"/>
          <w:lang w:val="en-US" w:eastAsia="zh-CN"/>
        </w:rPr>
        <w:t xml:space="preserve"> </w:t>
      </w:r>
      <w:r>
        <w:rPr>
          <w:rFonts w:ascii="Arial" w:hAnsi="Arial" w:cs="Arial"/>
          <w:sz w:val="32"/>
          <w:szCs w:val="32"/>
          <w:shd w:val="clear" w:color="auto" w:fill="FFFFFF"/>
        </w:rPr>
        <w:t>B.2018年3月15日</w:t>
      </w:r>
      <w:r>
        <w:rPr>
          <w:rFonts w:ascii="Arial" w:hAnsi="Arial" w:cs="Arial"/>
          <w:sz w:val="32"/>
          <w:szCs w:val="32"/>
        </w:rPr>
        <w:br w:type="textWrapping"/>
      </w:r>
      <w:r>
        <w:rPr>
          <w:rFonts w:ascii="Arial" w:hAnsi="Arial" w:cs="Arial"/>
          <w:sz w:val="32"/>
          <w:szCs w:val="32"/>
          <w:shd w:val="clear" w:color="auto" w:fill="FFFFFF"/>
        </w:rPr>
        <w:t>C.2018年3月20日           D.2018年3月25日</w:t>
      </w:r>
    </w:p>
    <w:p>
      <w:pPr>
        <w:numPr>
          <w:ilvl w:val="0"/>
          <w:numId w:val="1"/>
        </w:numPr>
        <w:spacing w:line="480" w:lineRule="atLeast"/>
        <w:rPr>
          <w:rFonts w:hint="eastAsia" w:ascii="Arial" w:hAnsi="Arial" w:cs="Arial"/>
          <w:sz w:val="32"/>
          <w:szCs w:val="32"/>
        </w:rPr>
      </w:pPr>
      <w:r>
        <w:rPr>
          <w:rFonts w:hint="default" w:ascii="Arial" w:hAnsi="Arial" w:cs="Arial"/>
          <w:sz w:val="32"/>
          <w:szCs w:val="32"/>
        </w:rPr>
        <w:t>全国人大会</w:t>
      </w:r>
      <w:r>
        <w:rPr>
          <w:rFonts w:ascii="Arial" w:hAnsi="Arial" w:cs="Arial"/>
          <w:sz w:val="32"/>
          <w:szCs w:val="32"/>
          <w:shd w:val="clear" w:color="auto" w:fill="FFFFFF"/>
        </w:rPr>
        <w:t>_________</w:t>
      </w:r>
      <w:r>
        <w:rPr>
          <w:rFonts w:hint="default" w:ascii="Arial" w:hAnsi="Arial" w:cs="Arial"/>
          <w:sz w:val="32"/>
          <w:szCs w:val="32"/>
        </w:rPr>
        <w:t>表决通过《中华人民共和国监察法》。（</w:t>
      </w:r>
      <w:r>
        <w:rPr>
          <w:rFonts w:hint="default" w:ascii="Arial" w:hAnsi="Arial" w:cs="Arial"/>
          <w:sz w:val="32"/>
          <w:szCs w:val="32"/>
          <w:lang w:val="en-US"/>
        </w:rPr>
        <w:t>C</w:t>
      </w:r>
      <w:r>
        <w:rPr>
          <w:rFonts w:hint="default" w:ascii="Arial" w:hAnsi="Arial" w:cs="Arial"/>
          <w:sz w:val="32"/>
          <w:szCs w:val="32"/>
        </w:rPr>
        <w:t>）</w:t>
      </w:r>
    </w:p>
    <w:p>
      <w:pPr>
        <w:numPr>
          <w:ilvl w:val="0"/>
          <w:numId w:val="0"/>
        </w:numPr>
        <w:spacing w:line="480" w:lineRule="atLeast"/>
        <w:rPr>
          <w:rFonts w:hint="default" w:ascii="Arial" w:hAnsi="Arial" w:cs="Arial"/>
          <w:sz w:val="32"/>
          <w:szCs w:val="32"/>
        </w:rPr>
      </w:pPr>
      <w:r>
        <w:rPr>
          <w:rFonts w:hint="default" w:ascii="Arial" w:hAnsi="Arial" w:cs="Arial"/>
          <w:sz w:val="32"/>
          <w:szCs w:val="32"/>
        </w:rPr>
        <w:t>A、第十二届全国人大五次会议</w:t>
      </w:r>
    </w:p>
    <w:p>
      <w:pPr>
        <w:numPr>
          <w:ilvl w:val="0"/>
          <w:numId w:val="0"/>
        </w:numPr>
        <w:spacing w:line="480" w:lineRule="atLeast"/>
        <w:rPr>
          <w:rFonts w:hint="default" w:ascii="Arial" w:hAnsi="Arial" w:cs="Arial"/>
          <w:sz w:val="32"/>
          <w:szCs w:val="32"/>
        </w:rPr>
      </w:pPr>
      <w:r>
        <w:rPr>
          <w:rFonts w:hint="default" w:ascii="Arial" w:hAnsi="Arial" w:cs="Arial"/>
          <w:sz w:val="32"/>
          <w:szCs w:val="32"/>
        </w:rPr>
        <w:t>B、第十二届全国人大六次会议</w:t>
      </w:r>
    </w:p>
    <w:p>
      <w:pPr>
        <w:numPr>
          <w:ilvl w:val="0"/>
          <w:numId w:val="0"/>
        </w:numPr>
        <w:spacing w:line="480" w:lineRule="atLeast"/>
        <w:rPr>
          <w:rFonts w:hint="default" w:ascii="Arial" w:hAnsi="Arial" w:cs="Arial"/>
          <w:sz w:val="32"/>
          <w:szCs w:val="32"/>
        </w:rPr>
      </w:pPr>
      <w:r>
        <w:rPr>
          <w:rFonts w:hint="default" w:ascii="Arial" w:hAnsi="Arial" w:cs="Arial"/>
          <w:sz w:val="32"/>
          <w:szCs w:val="32"/>
        </w:rPr>
        <w:t>C、第十三届全国人大一次会议</w:t>
      </w:r>
    </w:p>
    <w:p>
      <w:pPr>
        <w:numPr>
          <w:ilvl w:val="0"/>
          <w:numId w:val="0"/>
        </w:numPr>
        <w:spacing w:line="480" w:lineRule="atLeast"/>
        <w:rPr>
          <w:rFonts w:hint="default" w:ascii="Arial" w:hAnsi="Arial" w:cs="Arial"/>
          <w:sz w:val="32"/>
          <w:szCs w:val="32"/>
        </w:rPr>
      </w:pPr>
      <w:r>
        <w:rPr>
          <w:rFonts w:hint="default" w:ascii="Arial" w:hAnsi="Arial" w:cs="Arial"/>
          <w:sz w:val="32"/>
          <w:szCs w:val="32"/>
        </w:rPr>
        <w:t>D、第十三届全国人大二次会议</w:t>
      </w:r>
    </w:p>
    <w:p>
      <w:pPr>
        <w:numPr>
          <w:ilvl w:val="0"/>
          <w:numId w:val="0"/>
        </w:numPr>
        <w:spacing w:line="480" w:lineRule="atLeast"/>
        <w:rPr>
          <w:rFonts w:hint="eastAsia" w:ascii="Arial" w:hAnsi="Arial" w:cs="Arial"/>
          <w:sz w:val="32"/>
          <w:szCs w:val="32"/>
        </w:rPr>
      </w:pPr>
      <w:r>
        <w:rPr>
          <w:rFonts w:hint="eastAsia" w:ascii="Arial" w:hAnsi="Arial" w:cs="Arial"/>
          <w:sz w:val="32"/>
          <w:szCs w:val="32"/>
          <w:lang w:val="en-US" w:eastAsia="zh-CN"/>
        </w:rPr>
        <w:t>3.</w:t>
      </w:r>
      <w:r>
        <w:rPr>
          <w:rFonts w:hint="default" w:ascii="Arial" w:hAnsi="Arial" w:cs="Arial"/>
          <w:sz w:val="32"/>
          <w:szCs w:val="32"/>
        </w:rPr>
        <w:t>各级监察委员会是行使国家监察职能的</w:t>
      </w:r>
      <w:r>
        <w:rPr>
          <w:rFonts w:ascii="Arial" w:hAnsi="Arial" w:cs="Arial"/>
          <w:sz w:val="32"/>
          <w:szCs w:val="32"/>
          <w:shd w:val="clear" w:color="auto" w:fill="FFFFFF"/>
        </w:rPr>
        <w:t>____</w:t>
      </w:r>
      <w:r>
        <w:rPr>
          <w:rFonts w:hint="default" w:ascii="Arial" w:hAnsi="Arial" w:cs="Arial"/>
          <w:sz w:val="32"/>
          <w:szCs w:val="32"/>
        </w:rPr>
        <w:t>机关。（</w:t>
      </w:r>
      <w:r>
        <w:rPr>
          <w:rFonts w:hint="default" w:ascii="Arial" w:hAnsi="Arial" w:cs="Arial"/>
          <w:sz w:val="32"/>
          <w:szCs w:val="32"/>
          <w:lang w:val="en-US"/>
        </w:rPr>
        <w:t>B</w:t>
      </w:r>
      <w:r>
        <w:rPr>
          <w:rFonts w:hint="default" w:ascii="Arial" w:hAnsi="Arial" w:cs="Arial"/>
          <w:sz w:val="32"/>
          <w:szCs w:val="32"/>
        </w:rPr>
        <w:t>）</w:t>
      </w:r>
    </w:p>
    <w:p>
      <w:pPr>
        <w:numPr>
          <w:ilvl w:val="0"/>
          <w:numId w:val="0"/>
        </w:numPr>
        <w:spacing w:line="480" w:lineRule="atLeast"/>
        <w:rPr>
          <w:rFonts w:hint="default" w:ascii="Arial" w:hAnsi="Arial" w:cs="Arial"/>
          <w:sz w:val="32"/>
          <w:szCs w:val="32"/>
        </w:rPr>
      </w:pPr>
      <w:r>
        <w:rPr>
          <w:rFonts w:hint="default" w:ascii="Arial" w:hAnsi="Arial" w:cs="Arial"/>
          <w:sz w:val="32"/>
          <w:szCs w:val="32"/>
        </w:rPr>
        <w:t>A、职能</w:t>
      </w:r>
      <w:r>
        <w:rPr>
          <w:rFonts w:hint="eastAsia" w:ascii="Arial" w:hAnsi="Arial" w:cs="Arial"/>
          <w:sz w:val="32"/>
          <w:szCs w:val="32"/>
          <w:lang w:val="en-US" w:eastAsia="zh-CN"/>
        </w:rPr>
        <w:t xml:space="preserve">   </w:t>
      </w:r>
      <w:r>
        <w:rPr>
          <w:rFonts w:hint="default" w:ascii="Arial" w:hAnsi="Arial" w:cs="Arial"/>
          <w:sz w:val="32"/>
          <w:szCs w:val="32"/>
        </w:rPr>
        <w:t>B、专责</w:t>
      </w:r>
      <w:r>
        <w:rPr>
          <w:rFonts w:hint="eastAsia" w:ascii="Arial" w:hAnsi="Arial" w:cs="Arial"/>
          <w:sz w:val="32"/>
          <w:szCs w:val="32"/>
          <w:lang w:val="en-US" w:eastAsia="zh-CN"/>
        </w:rPr>
        <w:t xml:space="preserve">    </w:t>
      </w:r>
      <w:r>
        <w:rPr>
          <w:rFonts w:hint="default" w:ascii="Arial" w:hAnsi="Arial" w:cs="Arial"/>
          <w:sz w:val="32"/>
          <w:szCs w:val="32"/>
        </w:rPr>
        <w:t>C、业务</w:t>
      </w:r>
      <w:r>
        <w:rPr>
          <w:rFonts w:hint="eastAsia" w:ascii="Arial" w:hAnsi="Arial" w:cs="Arial"/>
          <w:sz w:val="32"/>
          <w:szCs w:val="32"/>
          <w:lang w:val="en-US" w:eastAsia="zh-CN"/>
        </w:rPr>
        <w:t xml:space="preserve">    </w:t>
      </w:r>
      <w:r>
        <w:rPr>
          <w:rFonts w:hint="default" w:ascii="Arial" w:hAnsi="Arial" w:cs="Arial"/>
          <w:sz w:val="32"/>
          <w:szCs w:val="32"/>
        </w:rPr>
        <w:t>D、主管</w:t>
      </w:r>
    </w:p>
    <w:p>
      <w:pPr>
        <w:numPr>
          <w:ilvl w:val="0"/>
          <w:numId w:val="0"/>
        </w:numPr>
        <w:spacing w:line="480" w:lineRule="atLeast"/>
        <w:rPr>
          <w:rFonts w:hint="default" w:ascii="Arial" w:hAnsi="Arial" w:cs="Arial"/>
          <w:sz w:val="32"/>
          <w:szCs w:val="32"/>
        </w:rPr>
      </w:pPr>
      <w:r>
        <w:rPr>
          <w:rFonts w:hint="eastAsia" w:ascii="Arial" w:hAnsi="Arial" w:cs="Arial"/>
          <w:sz w:val="32"/>
          <w:szCs w:val="32"/>
          <w:lang w:val="en-US" w:eastAsia="zh-CN"/>
        </w:rPr>
        <w:t>4.</w:t>
      </w:r>
      <w:r>
        <w:rPr>
          <w:rFonts w:hint="default" w:ascii="Arial" w:hAnsi="Arial" w:cs="Arial"/>
          <w:sz w:val="32"/>
          <w:szCs w:val="32"/>
        </w:rPr>
        <w:t>监察机关所有行使公权力的公职人员进行监察，开展</w:t>
      </w:r>
      <w:r>
        <w:rPr>
          <w:rFonts w:ascii="Arial" w:hAnsi="Arial" w:cs="Arial"/>
          <w:sz w:val="32"/>
          <w:szCs w:val="32"/>
          <w:shd w:val="clear" w:color="auto" w:fill="FFFFFF"/>
        </w:rPr>
        <w:t>_________</w:t>
      </w:r>
      <w:r>
        <w:rPr>
          <w:rFonts w:hint="default" w:ascii="Arial" w:hAnsi="Arial" w:cs="Arial"/>
          <w:sz w:val="32"/>
          <w:szCs w:val="32"/>
        </w:rPr>
        <w:t>。（</w:t>
      </w:r>
      <w:r>
        <w:rPr>
          <w:rFonts w:hint="default" w:ascii="Arial" w:hAnsi="Arial" w:cs="Arial"/>
          <w:sz w:val="32"/>
          <w:szCs w:val="32"/>
          <w:lang w:val="en-US"/>
        </w:rPr>
        <w:t>D</w:t>
      </w:r>
      <w:r>
        <w:rPr>
          <w:rFonts w:hint="default" w:ascii="Arial" w:hAnsi="Arial" w:cs="Arial"/>
          <w:sz w:val="32"/>
          <w:szCs w:val="32"/>
        </w:rPr>
        <w:t>）</w:t>
      </w:r>
    </w:p>
    <w:p>
      <w:pPr>
        <w:numPr>
          <w:ilvl w:val="0"/>
          <w:numId w:val="0"/>
        </w:numPr>
        <w:spacing w:line="480" w:lineRule="atLeast"/>
        <w:rPr>
          <w:rFonts w:hint="default" w:ascii="Arial" w:hAnsi="Arial" w:cs="Arial"/>
          <w:sz w:val="32"/>
          <w:szCs w:val="32"/>
        </w:rPr>
      </w:pPr>
      <w:r>
        <w:rPr>
          <w:rFonts w:hint="default" w:ascii="Arial" w:hAnsi="Arial" w:cs="Arial"/>
          <w:sz w:val="32"/>
          <w:szCs w:val="32"/>
        </w:rPr>
        <w:t>A、廉政建设</w:t>
      </w:r>
    </w:p>
    <w:p>
      <w:pPr>
        <w:numPr>
          <w:ilvl w:val="0"/>
          <w:numId w:val="0"/>
        </w:numPr>
        <w:spacing w:line="480" w:lineRule="atLeast"/>
        <w:rPr>
          <w:rFonts w:hint="default" w:ascii="Arial" w:hAnsi="Arial" w:cs="Arial"/>
          <w:sz w:val="32"/>
          <w:szCs w:val="32"/>
        </w:rPr>
      </w:pPr>
      <w:r>
        <w:rPr>
          <w:rFonts w:hint="default" w:ascii="Arial" w:hAnsi="Arial" w:cs="Arial"/>
          <w:sz w:val="32"/>
          <w:szCs w:val="32"/>
        </w:rPr>
        <w:t>B、反腐败工作</w:t>
      </w:r>
    </w:p>
    <w:p>
      <w:pPr>
        <w:numPr>
          <w:ilvl w:val="0"/>
          <w:numId w:val="0"/>
        </w:numPr>
        <w:spacing w:line="480" w:lineRule="atLeast"/>
        <w:rPr>
          <w:rFonts w:hint="default" w:ascii="Arial" w:hAnsi="Arial" w:cs="Arial"/>
          <w:sz w:val="32"/>
          <w:szCs w:val="32"/>
        </w:rPr>
      </w:pPr>
      <w:r>
        <w:rPr>
          <w:rFonts w:hint="default" w:ascii="Arial" w:hAnsi="Arial" w:cs="Arial"/>
          <w:sz w:val="32"/>
          <w:szCs w:val="32"/>
        </w:rPr>
        <w:t>C、惩治和预防职务犯罪</w:t>
      </w:r>
    </w:p>
    <w:p>
      <w:pPr>
        <w:numPr>
          <w:ilvl w:val="0"/>
          <w:numId w:val="0"/>
        </w:numPr>
        <w:spacing w:line="480" w:lineRule="atLeast"/>
        <w:rPr>
          <w:rFonts w:hint="default" w:ascii="Arial" w:hAnsi="Arial" w:cs="Arial"/>
          <w:sz w:val="32"/>
          <w:szCs w:val="32"/>
        </w:rPr>
      </w:pPr>
      <w:r>
        <w:rPr>
          <w:rFonts w:hint="default" w:ascii="Arial" w:hAnsi="Arial" w:cs="Arial"/>
          <w:sz w:val="32"/>
          <w:szCs w:val="32"/>
        </w:rPr>
        <w:t>D、廉政建设和反腐败工作</w:t>
      </w:r>
    </w:p>
    <w:p>
      <w:pPr>
        <w:numPr>
          <w:ilvl w:val="0"/>
          <w:numId w:val="0"/>
        </w:numPr>
        <w:spacing w:line="480" w:lineRule="atLeast"/>
        <w:rPr>
          <w:rFonts w:hint="default" w:ascii="Arial" w:hAnsi="Arial" w:cs="Arial"/>
          <w:sz w:val="32"/>
          <w:szCs w:val="32"/>
        </w:rPr>
      </w:pPr>
      <w:r>
        <w:rPr>
          <w:rFonts w:hint="eastAsia" w:ascii="Arial" w:hAnsi="Arial" w:cs="Arial"/>
          <w:sz w:val="32"/>
          <w:szCs w:val="32"/>
          <w:lang w:val="en-US" w:eastAsia="zh-CN"/>
        </w:rPr>
        <w:t>5.</w:t>
      </w:r>
      <w:r>
        <w:rPr>
          <w:rFonts w:hint="default" w:ascii="Arial" w:hAnsi="Arial" w:cs="Arial"/>
          <w:sz w:val="32"/>
          <w:szCs w:val="32"/>
        </w:rPr>
        <w:t>国家监察工作坚持标本兼治、综合治理，强化监督问责，严厉惩治腐败；深化改革、健全法治，有效制约和监督权力；加强法治教育和道德教育，弘扬中华优秀传统文化，构建</w:t>
      </w:r>
      <w:r>
        <w:rPr>
          <w:rFonts w:ascii="Arial" w:hAnsi="Arial" w:cs="Arial"/>
          <w:sz w:val="32"/>
          <w:szCs w:val="32"/>
          <w:shd w:val="clear" w:color="auto" w:fill="FFFFFF"/>
        </w:rPr>
        <w:t>_________</w:t>
      </w:r>
      <w:r>
        <w:rPr>
          <w:rFonts w:hint="default" w:ascii="Arial" w:hAnsi="Arial" w:cs="Arial"/>
          <w:sz w:val="32"/>
          <w:szCs w:val="32"/>
        </w:rPr>
        <w:t>的长效机制。（</w:t>
      </w:r>
      <w:r>
        <w:rPr>
          <w:rFonts w:hint="default" w:ascii="Arial" w:hAnsi="Arial" w:cs="Arial"/>
          <w:sz w:val="32"/>
          <w:szCs w:val="32"/>
          <w:lang w:val="en-US"/>
        </w:rPr>
        <w:t>A</w:t>
      </w:r>
      <w:r>
        <w:rPr>
          <w:rFonts w:hint="default" w:ascii="Arial" w:hAnsi="Arial" w:cs="Arial"/>
          <w:sz w:val="32"/>
          <w:szCs w:val="32"/>
        </w:rPr>
        <w:t>）</w:t>
      </w:r>
    </w:p>
    <w:p>
      <w:pPr>
        <w:numPr>
          <w:ilvl w:val="0"/>
          <w:numId w:val="0"/>
        </w:numPr>
        <w:spacing w:line="480" w:lineRule="atLeast"/>
        <w:rPr>
          <w:rFonts w:hint="default" w:ascii="Arial" w:hAnsi="Arial" w:cs="Arial"/>
          <w:sz w:val="32"/>
          <w:szCs w:val="32"/>
        </w:rPr>
      </w:pPr>
      <w:r>
        <w:rPr>
          <w:rFonts w:hint="default" w:ascii="Arial" w:hAnsi="Arial" w:cs="Arial"/>
          <w:sz w:val="32"/>
          <w:szCs w:val="32"/>
        </w:rPr>
        <w:t>A、不敢腐、不能腐、不想腐</w:t>
      </w:r>
    </w:p>
    <w:p>
      <w:pPr>
        <w:numPr>
          <w:ilvl w:val="0"/>
          <w:numId w:val="0"/>
        </w:numPr>
        <w:spacing w:line="480" w:lineRule="atLeast"/>
        <w:rPr>
          <w:rFonts w:hint="default" w:ascii="Arial" w:hAnsi="Arial" w:cs="Arial"/>
          <w:sz w:val="32"/>
          <w:szCs w:val="32"/>
        </w:rPr>
      </w:pPr>
      <w:r>
        <w:rPr>
          <w:rFonts w:hint="default" w:ascii="Arial" w:hAnsi="Arial" w:cs="Arial"/>
          <w:sz w:val="32"/>
          <w:szCs w:val="32"/>
        </w:rPr>
        <w:t>B、不能腐、不想腐、不敢腐</w:t>
      </w:r>
    </w:p>
    <w:p>
      <w:pPr>
        <w:numPr>
          <w:ilvl w:val="0"/>
          <w:numId w:val="0"/>
        </w:numPr>
        <w:spacing w:line="480" w:lineRule="atLeast"/>
        <w:rPr>
          <w:rFonts w:hint="default" w:ascii="Arial" w:hAnsi="Arial" w:cs="Arial"/>
          <w:sz w:val="32"/>
          <w:szCs w:val="32"/>
        </w:rPr>
      </w:pPr>
      <w:r>
        <w:rPr>
          <w:rFonts w:hint="default" w:ascii="Arial" w:hAnsi="Arial" w:cs="Arial"/>
          <w:sz w:val="32"/>
          <w:szCs w:val="32"/>
        </w:rPr>
        <w:t>C、不想腐、不敢腐、不能腐</w:t>
      </w:r>
    </w:p>
    <w:p>
      <w:pPr>
        <w:numPr>
          <w:ilvl w:val="0"/>
          <w:numId w:val="0"/>
        </w:numPr>
        <w:spacing w:line="480" w:lineRule="atLeast"/>
        <w:rPr>
          <w:rFonts w:hint="default" w:ascii="Arial" w:hAnsi="Arial" w:cs="Arial"/>
          <w:sz w:val="32"/>
          <w:szCs w:val="32"/>
        </w:rPr>
      </w:pPr>
      <w:r>
        <w:rPr>
          <w:rFonts w:hint="default" w:ascii="Arial" w:hAnsi="Arial" w:cs="Arial"/>
          <w:sz w:val="32"/>
          <w:szCs w:val="32"/>
        </w:rPr>
        <w:t>D、不能腐、不敢腐、不想腐</w:t>
      </w:r>
    </w:p>
    <w:p>
      <w:pPr>
        <w:numPr>
          <w:ilvl w:val="0"/>
          <w:numId w:val="0"/>
        </w:numPr>
        <w:spacing w:line="480" w:lineRule="atLeast"/>
        <w:rPr>
          <w:rFonts w:hint="default" w:ascii="Arial" w:hAnsi="Arial" w:cs="Arial"/>
          <w:sz w:val="32"/>
          <w:szCs w:val="32"/>
        </w:rPr>
      </w:pPr>
      <w:r>
        <w:rPr>
          <w:rFonts w:hint="eastAsia" w:ascii="Arial" w:hAnsi="Arial" w:cs="Arial"/>
          <w:sz w:val="32"/>
          <w:szCs w:val="32"/>
          <w:shd w:val="clear" w:color="auto" w:fill="FFFFFF"/>
          <w:lang w:val="en-US" w:eastAsia="zh-CN"/>
        </w:rPr>
        <w:t>6.</w:t>
      </w:r>
      <w:r>
        <w:rPr>
          <w:rFonts w:ascii="Arial" w:hAnsi="Arial" w:cs="Arial"/>
          <w:sz w:val="32"/>
          <w:szCs w:val="32"/>
          <w:shd w:val="clear" w:color="auto" w:fill="FFFFFF"/>
        </w:rPr>
        <w:t>_______</w:t>
      </w:r>
      <w:r>
        <w:rPr>
          <w:rFonts w:hint="default" w:ascii="Arial" w:hAnsi="Arial" w:cs="Arial"/>
          <w:sz w:val="32"/>
          <w:szCs w:val="32"/>
          <w:shd w:val="clear" w:color="auto" w:fill="FFFFFF"/>
        </w:rPr>
        <w:t>听取和审议本级监察委员会的专项工作报告，组织执法检查。</w:t>
      </w:r>
      <w:r>
        <w:rPr>
          <w:rFonts w:hint="eastAsia" w:ascii="Arial" w:hAnsi="Arial" w:cs="Arial"/>
          <w:sz w:val="32"/>
          <w:szCs w:val="32"/>
          <w:shd w:val="clear" w:color="auto" w:fill="FFFFFF"/>
          <w:lang w:eastAsia="zh-CN"/>
        </w:rPr>
        <w:t>（</w:t>
      </w:r>
      <w:r>
        <w:rPr>
          <w:rFonts w:hint="default" w:ascii="Arial" w:hAnsi="Arial" w:cs="Arial"/>
          <w:sz w:val="32"/>
          <w:szCs w:val="32"/>
          <w:shd w:val="clear" w:color="auto" w:fill="FFFFFF"/>
          <w:lang w:val="en-US" w:eastAsia="zh-CN"/>
        </w:rPr>
        <w:t>A</w:t>
      </w:r>
      <w:r>
        <w:rPr>
          <w:rFonts w:hint="eastAsia" w:ascii="Arial" w:hAnsi="Arial" w:cs="Arial"/>
          <w:sz w:val="32"/>
          <w:szCs w:val="32"/>
          <w:shd w:val="clear" w:color="auto" w:fill="FFFFFF"/>
          <w:lang w:eastAsia="zh-CN"/>
        </w:rPr>
        <w:t>）</w:t>
      </w:r>
    </w:p>
    <w:p>
      <w:pPr>
        <w:numPr>
          <w:ilvl w:val="0"/>
          <w:numId w:val="0"/>
        </w:numPr>
        <w:spacing w:line="480" w:lineRule="atLeast"/>
        <w:rPr>
          <w:rFonts w:hint="default" w:ascii="Arial" w:hAnsi="Arial" w:cs="Arial"/>
          <w:sz w:val="32"/>
          <w:szCs w:val="32"/>
        </w:rPr>
      </w:pPr>
      <w:r>
        <w:rPr>
          <w:rFonts w:hint="default" w:ascii="Arial" w:hAnsi="Arial" w:cs="Arial"/>
          <w:sz w:val="32"/>
          <w:szCs w:val="32"/>
        </w:rPr>
        <w:t>A、各级人民代表大会常务委员会</w:t>
      </w:r>
    </w:p>
    <w:p>
      <w:pPr>
        <w:numPr>
          <w:ilvl w:val="0"/>
          <w:numId w:val="0"/>
        </w:numPr>
        <w:spacing w:line="480" w:lineRule="atLeast"/>
        <w:rPr>
          <w:rFonts w:hint="default" w:ascii="Arial" w:hAnsi="Arial" w:cs="Arial"/>
          <w:sz w:val="32"/>
          <w:szCs w:val="32"/>
        </w:rPr>
      </w:pPr>
      <w:r>
        <w:rPr>
          <w:rFonts w:hint="default" w:ascii="Arial" w:hAnsi="Arial" w:cs="Arial"/>
          <w:sz w:val="32"/>
          <w:szCs w:val="32"/>
        </w:rPr>
        <w:t>B、各级人民代表大会</w:t>
      </w:r>
    </w:p>
    <w:p>
      <w:pPr>
        <w:numPr>
          <w:ilvl w:val="0"/>
          <w:numId w:val="0"/>
        </w:numPr>
        <w:spacing w:line="480" w:lineRule="atLeast"/>
        <w:rPr>
          <w:rFonts w:hint="default" w:ascii="Arial" w:hAnsi="Arial" w:cs="Arial"/>
          <w:sz w:val="32"/>
          <w:szCs w:val="32"/>
        </w:rPr>
      </w:pPr>
      <w:r>
        <w:rPr>
          <w:rFonts w:hint="default" w:ascii="Arial" w:hAnsi="Arial" w:cs="Arial"/>
          <w:sz w:val="32"/>
          <w:szCs w:val="32"/>
        </w:rPr>
        <w:t>C、各级纪律检查委员会</w:t>
      </w:r>
    </w:p>
    <w:p>
      <w:pPr>
        <w:numPr>
          <w:ilvl w:val="0"/>
          <w:numId w:val="0"/>
        </w:numPr>
        <w:spacing w:line="480" w:lineRule="atLeast"/>
        <w:rPr>
          <w:rFonts w:hint="default" w:ascii="Arial" w:hAnsi="Arial" w:cs="Arial"/>
          <w:sz w:val="32"/>
          <w:szCs w:val="32"/>
        </w:rPr>
      </w:pPr>
      <w:r>
        <w:rPr>
          <w:rFonts w:hint="default" w:ascii="Arial" w:hAnsi="Arial" w:cs="Arial"/>
          <w:sz w:val="32"/>
          <w:szCs w:val="32"/>
        </w:rPr>
        <w:t>D、各级纪律检查委员会常务委员会</w:t>
      </w:r>
    </w:p>
    <w:p>
      <w:pPr>
        <w:numPr>
          <w:ilvl w:val="0"/>
          <w:numId w:val="0"/>
        </w:numPr>
        <w:spacing w:line="480" w:lineRule="atLeast"/>
        <w:rPr>
          <w:rFonts w:ascii="Arial" w:hAnsi="Arial" w:cs="Arial"/>
          <w:sz w:val="32"/>
          <w:szCs w:val="32"/>
          <w:shd w:val="clear" w:color="auto" w:fill="FFFFFF"/>
        </w:rPr>
      </w:pPr>
      <w:r>
        <w:rPr>
          <w:rFonts w:hint="eastAsia" w:ascii="Arial" w:hAnsi="Arial" w:cs="Arial"/>
          <w:sz w:val="32"/>
          <w:szCs w:val="32"/>
          <w:shd w:val="clear" w:color="auto" w:fill="FFFFFF"/>
          <w:lang w:val="en-US" w:eastAsia="zh-CN"/>
        </w:rPr>
        <w:t>7</w:t>
      </w:r>
      <w:r>
        <w:rPr>
          <w:rFonts w:ascii="Arial" w:hAnsi="Arial" w:cs="Arial"/>
          <w:sz w:val="32"/>
          <w:szCs w:val="32"/>
          <w:shd w:val="clear" w:color="auto" w:fill="FFFFFF"/>
        </w:rPr>
        <w:t>.为了深化国家监察体制改革，加强对所有行使_____的____的监督，实现国家监察全面覆盖。（</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A.权力      公职人员       B.公权力    公职人员</w:t>
      </w:r>
      <w:r>
        <w:rPr>
          <w:rFonts w:ascii="Arial" w:hAnsi="Arial" w:cs="Arial"/>
          <w:sz w:val="32"/>
          <w:szCs w:val="32"/>
        </w:rPr>
        <w:br w:type="textWrapping"/>
      </w:r>
      <w:r>
        <w:rPr>
          <w:rFonts w:ascii="Arial" w:hAnsi="Arial" w:cs="Arial"/>
          <w:sz w:val="32"/>
          <w:szCs w:val="32"/>
          <w:shd w:val="clear" w:color="auto" w:fill="FFFFFF"/>
        </w:rPr>
        <w:t>C.公权力     </w:t>
      </w:r>
      <w:r>
        <w:rPr>
          <w:rStyle w:val="10"/>
          <w:rFonts w:ascii="Arial" w:hAnsi="Arial" w:cs="Arial"/>
          <w:sz w:val="32"/>
          <w:szCs w:val="32"/>
          <w:u w:val="none"/>
          <w:shd w:val="clear" w:color="auto" w:fill="FFFFFF"/>
        </w:rPr>
        <w:t> </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公务员</w:t>
      </w:r>
      <w:r>
        <w:rPr>
          <w:rStyle w:val="6"/>
          <w:rFonts w:ascii="Arial" w:hAnsi="Arial" w:cs="Arial"/>
          <w:color w:val="auto"/>
          <w:sz w:val="32"/>
          <w:szCs w:val="32"/>
          <w:u w:val="none"/>
          <w:shd w:val="clear" w:color="auto" w:fill="FFFFFF"/>
        </w:rPr>
        <w:fldChar w:fldCharType="end"/>
      </w:r>
      <w:r>
        <w:rPr>
          <w:rFonts w:ascii="Arial" w:hAnsi="Arial" w:cs="Arial"/>
          <w:sz w:val="32"/>
          <w:szCs w:val="32"/>
          <w:shd w:val="clear" w:color="auto" w:fill="FFFFFF"/>
        </w:rPr>
        <w:t>       D.职权     </w:t>
      </w:r>
      <w:r>
        <w:rPr>
          <w:rStyle w:val="10"/>
          <w:rFonts w:ascii="Arial" w:hAnsi="Arial" w:cs="Arial"/>
          <w:sz w:val="32"/>
          <w:szCs w:val="32"/>
          <w:shd w:val="clear" w:color="auto" w:fill="FFFFFF"/>
        </w:rPr>
        <w:t> </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公务员</w:t>
      </w:r>
      <w:r>
        <w:rPr>
          <w:rStyle w:val="6"/>
          <w:rFonts w:ascii="Arial" w:hAnsi="Arial" w:cs="Arial"/>
          <w:color w:val="auto"/>
          <w:sz w:val="32"/>
          <w:szCs w:val="32"/>
          <w:u w:val="none"/>
          <w:shd w:val="clear" w:color="auto" w:fill="FFFFFF"/>
        </w:rPr>
        <w:fldChar w:fldCharType="end"/>
      </w:r>
      <w:r>
        <w:rPr>
          <w:rFonts w:ascii="Arial" w:hAnsi="Arial" w:cs="Arial"/>
          <w:sz w:val="32"/>
          <w:szCs w:val="32"/>
        </w:rPr>
        <w:br w:type="textWrapping"/>
      </w:r>
      <w:r>
        <w:rPr>
          <w:rFonts w:hint="eastAsia" w:ascii="Arial" w:hAnsi="Arial" w:cs="Arial"/>
          <w:sz w:val="32"/>
          <w:szCs w:val="32"/>
          <w:shd w:val="clear" w:color="auto" w:fill="FFFFFF"/>
          <w:lang w:val="en-US" w:eastAsia="zh-CN"/>
        </w:rPr>
        <w:t>8</w:t>
      </w:r>
      <w:r>
        <w:rPr>
          <w:rFonts w:ascii="Arial" w:hAnsi="Arial" w:cs="Arial"/>
          <w:sz w:val="32"/>
          <w:szCs w:val="32"/>
          <w:shd w:val="clear" w:color="auto" w:fill="FFFFFF"/>
        </w:rPr>
        <w:t>.监察机关办理职务违法和职务犯罪案件，应当与审判机关、检察机关、______相互配合，互相制约。（</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A.执法机关             B.公安机关</w:t>
      </w:r>
      <w:r>
        <w:rPr>
          <w:rFonts w:ascii="Arial" w:hAnsi="Arial" w:cs="Arial"/>
          <w:sz w:val="32"/>
          <w:szCs w:val="32"/>
        </w:rPr>
        <w:br w:type="textWrapping"/>
      </w:r>
      <w:r>
        <w:rPr>
          <w:rFonts w:ascii="Arial" w:hAnsi="Arial" w:cs="Arial"/>
          <w:sz w:val="32"/>
          <w:szCs w:val="32"/>
          <w:shd w:val="clear" w:color="auto" w:fill="FFFFFF"/>
        </w:rPr>
        <w:t>C.行政机关             D.执法部门</w:t>
      </w:r>
      <w:r>
        <w:rPr>
          <w:rFonts w:ascii="Arial" w:hAnsi="Arial" w:cs="Arial"/>
          <w:sz w:val="32"/>
          <w:szCs w:val="32"/>
        </w:rPr>
        <w:br w:type="textWrapping"/>
      </w:r>
      <w:r>
        <w:rPr>
          <w:rFonts w:hint="eastAsia" w:ascii="Arial" w:hAnsi="Arial" w:cs="Arial"/>
          <w:sz w:val="32"/>
          <w:szCs w:val="32"/>
          <w:shd w:val="clear" w:color="auto" w:fill="FFFFFF"/>
          <w:lang w:val="en-US" w:eastAsia="zh-CN"/>
        </w:rPr>
        <w:t>9</w:t>
      </w:r>
      <w:r>
        <w:rPr>
          <w:rFonts w:ascii="Arial" w:hAnsi="Arial" w:cs="Arial"/>
          <w:sz w:val="32"/>
          <w:szCs w:val="32"/>
          <w:shd w:val="clear" w:color="auto" w:fill="FFFFFF"/>
        </w:rPr>
        <w:t>.国家监察委员会主任由_____选举，副主任、委员由国家监察委员会主任提请_______任免。（</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A.全国人民代表大会常委委员   全国人民代表大会常委委员会</w:t>
      </w:r>
      <w:r>
        <w:rPr>
          <w:rFonts w:ascii="Arial" w:hAnsi="Arial" w:cs="Arial"/>
          <w:sz w:val="32"/>
          <w:szCs w:val="32"/>
        </w:rPr>
        <w:br w:type="textWrapping"/>
      </w:r>
      <w:r>
        <w:rPr>
          <w:rFonts w:ascii="Arial" w:hAnsi="Arial" w:cs="Arial"/>
          <w:sz w:val="32"/>
          <w:szCs w:val="32"/>
          <w:shd w:val="clear" w:color="auto" w:fill="FFFFFF"/>
        </w:rPr>
        <w:t>B.全国人民代表大会   全国人民代表大会</w:t>
      </w:r>
      <w:r>
        <w:rPr>
          <w:rFonts w:ascii="Arial" w:hAnsi="Arial" w:cs="Arial"/>
          <w:sz w:val="32"/>
          <w:szCs w:val="32"/>
        </w:rPr>
        <w:br w:type="textWrapping"/>
      </w:r>
      <w:r>
        <w:rPr>
          <w:rFonts w:ascii="Arial" w:hAnsi="Arial" w:cs="Arial"/>
          <w:sz w:val="32"/>
          <w:szCs w:val="32"/>
          <w:shd w:val="clear" w:color="auto" w:fill="FFFFFF"/>
        </w:rPr>
        <w:t>C.全国人民代表大会常务委员会    全国人民代表大会</w:t>
      </w:r>
      <w:r>
        <w:rPr>
          <w:rFonts w:ascii="Arial" w:hAnsi="Arial" w:cs="Arial"/>
          <w:sz w:val="32"/>
          <w:szCs w:val="32"/>
        </w:rPr>
        <w:br w:type="textWrapping"/>
      </w:r>
      <w:r>
        <w:rPr>
          <w:rFonts w:ascii="Arial" w:hAnsi="Arial" w:cs="Arial"/>
          <w:sz w:val="32"/>
          <w:szCs w:val="32"/>
          <w:shd w:val="clear" w:color="auto" w:fill="FFFFFF"/>
        </w:rPr>
        <w:t>D.全国人民代表大会   全国人民代表大会常务委员会</w:t>
      </w:r>
      <w:r>
        <w:rPr>
          <w:rFonts w:ascii="Arial" w:hAnsi="Arial" w:cs="Arial"/>
          <w:sz w:val="32"/>
          <w:szCs w:val="32"/>
        </w:rPr>
        <w:br w:type="textWrapping"/>
      </w:r>
      <w:r>
        <w:rPr>
          <w:rFonts w:hint="eastAsia" w:ascii="Arial" w:hAnsi="Arial" w:cs="Arial"/>
          <w:sz w:val="32"/>
          <w:szCs w:val="32"/>
          <w:shd w:val="clear" w:color="auto" w:fill="FFFFFF"/>
          <w:lang w:val="en-US" w:eastAsia="zh-CN"/>
        </w:rPr>
        <w:t>10</w:t>
      </w:r>
      <w:r>
        <w:rPr>
          <w:rFonts w:ascii="Arial" w:hAnsi="Arial" w:cs="Arial"/>
          <w:sz w:val="32"/>
          <w:szCs w:val="32"/>
          <w:shd w:val="clear" w:color="auto" w:fill="FFFFFF"/>
        </w:rPr>
        <w:t>.中华人民共和国国家监察委员会是最高______机关。（</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A.监督       B.调查       C.监察       D.督查</w:t>
      </w:r>
      <w:r>
        <w:rPr>
          <w:rFonts w:ascii="Arial" w:hAnsi="Arial" w:cs="Arial"/>
          <w:sz w:val="32"/>
          <w:szCs w:val="32"/>
        </w:rPr>
        <w:br w:type="textWrapping"/>
      </w:r>
      <w:r>
        <w:rPr>
          <w:rFonts w:hint="eastAsia" w:ascii="Arial" w:hAnsi="Arial" w:cs="Arial"/>
          <w:sz w:val="32"/>
          <w:szCs w:val="32"/>
          <w:shd w:val="clear" w:color="auto" w:fill="FFFFFF"/>
          <w:lang w:val="en-US" w:eastAsia="zh-CN"/>
        </w:rPr>
        <w:t>11</w:t>
      </w:r>
      <w:r>
        <w:rPr>
          <w:rFonts w:ascii="Arial" w:hAnsi="Arial" w:cs="Arial"/>
          <w:sz w:val="32"/>
          <w:szCs w:val="32"/>
          <w:shd w:val="clear" w:color="auto" w:fill="FFFFFF"/>
        </w:rPr>
        <w:t>.地方各级监察委员会对本级___和___负责，并接受其监督。（</w:t>
      </w:r>
      <w:r>
        <w:rPr>
          <w:rFonts w:ascii="Arial" w:hAnsi="Arial" w:cs="Arial"/>
          <w:sz w:val="32"/>
          <w:szCs w:val="32"/>
          <w:shd w:val="clear" w:color="auto" w:fill="FFFFFF"/>
          <w:lang w:val="en-US"/>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A.党委    上一级监察委员会</w:t>
      </w:r>
      <w:r>
        <w:rPr>
          <w:rFonts w:ascii="Arial" w:hAnsi="Arial" w:cs="Arial"/>
          <w:sz w:val="32"/>
          <w:szCs w:val="32"/>
        </w:rPr>
        <w:br w:type="textWrapping"/>
      </w:r>
      <w:r>
        <w:rPr>
          <w:rFonts w:ascii="Arial" w:hAnsi="Arial" w:cs="Arial"/>
          <w:sz w:val="32"/>
          <w:szCs w:val="32"/>
          <w:shd w:val="clear" w:color="auto" w:fill="FFFFFF"/>
        </w:rPr>
        <w:t>B.人民政府     上一级监察委员会主任</w:t>
      </w:r>
      <w:r>
        <w:rPr>
          <w:rFonts w:ascii="Arial" w:hAnsi="Arial" w:cs="Arial"/>
          <w:sz w:val="32"/>
          <w:szCs w:val="32"/>
        </w:rPr>
        <w:br w:type="textWrapping"/>
      </w:r>
      <w:r>
        <w:rPr>
          <w:rFonts w:ascii="Arial" w:hAnsi="Arial" w:cs="Arial"/>
          <w:sz w:val="32"/>
          <w:szCs w:val="32"/>
          <w:shd w:val="clear" w:color="auto" w:fill="FFFFFF"/>
        </w:rPr>
        <w:t>C.人民代表大会及其常务委员会   上一级监察委员会</w:t>
      </w:r>
      <w:r>
        <w:rPr>
          <w:rFonts w:ascii="Arial" w:hAnsi="Arial" w:cs="Arial"/>
          <w:sz w:val="32"/>
          <w:szCs w:val="32"/>
        </w:rPr>
        <w:br w:type="textWrapping"/>
      </w:r>
      <w:r>
        <w:rPr>
          <w:rFonts w:ascii="Arial" w:hAnsi="Arial" w:cs="Arial"/>
          <w:sz w:val="32"/>
          <w:szCs w:val="32"/>
          <w:shd w:val="clear" w:color="auto" w:fill="FFFFFF"/>
        </w:rPr>
        <w:t>D.监察委员会主任    上一级监察委员会主任</w:t>
      </w:r>
      <w:r>
        <w:rPr>
          <w:rFonts w:ascii="Arial" w:hAnsi="Arial" w:cs="Arial"/>
          <w:sz w:val="32"/>
          <w:szCs w:val="32"/>
        </w:rPr>
        <w:br w:type="textWrapping"/>
      </w:r>
      <w:r>
        <w:rPr>
          <w:rFonts w:hint="eastAsia" w:ascii="Arial" w:hAnsi="Arial" w:cs="Arial"/>
          <w:sz w:val="32"/>
          <w:szCs w:val="32"/>
          <w:shd w:val="clear" w:color="auto" w:fill="FFFFFF"/>
          <w:lang w:val="en-US" w:eastAsia="zh-CN"/>
        </w:rPr>
        <w:t>12</w:t>
      </w:r>
      <w:r>
        <w:rPr>
          <w:rFonts w:ascii="Arial" w:hAnsi="Arial" w:cs="Arial"/>
          <w:sz w:val="32"/>
          <w:szCs w:val="32"/>
          <w:shd w:val="clear" w:color="auto" w:fill="FFFFFF"/>
        </w:rPr>
        <w:t>.上级监察委员会____下级监察委员会的工作。（</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u w:val="none"/>
          <w:shd w:val="clear" w:color="auto" w:fill="FFFFFF"/>
        </w:rPr>
        <w:t>A.</w:t>
      </w:r>
      <w:r>
        <w:rPr>
          <w:u w:val="none"/>
        </w:rPr>
        <w:fldChar w:fldCharType="begin"/>
      </w:r>
      <w:r>
        <w:rPr>
          <w:u w:val="none"/>
        </w:rPr>
        <w:instrText xml:space="preserve"> HYPERLINK "http://zw.5ykj.com/" \t "_blank" </w:instrText>
      </w:r>
      <w:r>
        <w:rPr>
          <w:u w:val="none"/>
        </w:rPr>
        <w:fldChar w:fldCharType="separate"/>
      </w:r>
      <w:r>
        <w:rPr>
          <w:rStyle w:val="6"/>
          <w:rFonts w:ascii="Arial" w:hAnsi="Arial" w:cs="Arial"/>
          <w:color w:val="auto"/>
          <w:sz w:val="32"/>
          <w:szCs w:val="32"/>
          <w:u w:val="none"/>
          <w:shd w:val="clear" w:color="auto" w:fill="FFFFFF"/>
        </w:rPr>
        <w:t>指导</w:t>
      </w:r>
      <w:r>
        <w:rPr>
          <w:rStyle w:val="6"/>
          <w:rFonts w:ascii="Arial" w:hAnsi="Arial" w:cs="Arial"/>
          <w:color w:val="auto"/>
          <w:sz w:val="32"/>
          <w:szCs w:val="32"/>
          <w:u w:val="none"/>
          <w:shd w:val="clear" w:color="auto" w:fill="FFFFFF"/>
        </w:rPr>
        <w:fldChar w:fldCharType="end"/>
      </w:r>
      <w:r>
        <w:rPr>
          <w:rFonts w:ascii="Arial" w:hAnsi="Arial" w:cs="Arial"/>
          <w:sz w:val="32"/>
          <w:szCs w:val="32"/>
          <w:u w:val="none"/>
          <w:shd w:val="clear" w:color="auto" w:fill="FFFFFF"/>
        </w:rPr>
        <w:t>       B.</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领导</w:t>
      </w:r>
      <w:r>
        <w:rPr>
          <w:rStyle w:val="6"/>
          <w:rFonts w:ascii="Arial" w:hAnsi="Arial" w:cs="Arial"/>
          <w:color w:val="auto"/>
          <w:sz w:val="32"/>
          <w:szCs w:val="32"/>
          <w:u w:val="none"/>
          <w:shd w:val="clear" w:color="auto" w:fill="FFFFFF"/>
        </w:rPr>
        <w:fldChar w:fldCharType="end"/>
      </w:r>
      <w:r>
        <w:rPr>
          <w:rFonts w:ascii="Arial" w:hAnsi="Arial" w:cs="Arial"/>
          <w:sz w:val="32"/>
          <w:szCs w:val="32"/>
          <w:u w:val="none"/>
          <w:shd w:val="clear" w:color="auto" w:fill="FFFFFF"/>
        </w:rPr>
        <w:t>    C.监督        D.</w:t>
      </w:r>
      <w:r>
        <w:rPr>
          <w:u w:val="none"/>
        </w:rPr>
        <w:fldChar w:fldCharType="begin"/>
      </w:r>
      <w:r>
        <w:rPr>
          <w:u w:val="none"/>
        </w:rPr>
        <w:instrText xml:space="preserve"> HYPERLINK "http://zw.5ykj.com/" \t "_blank" </w:instrText>
      </w:r>
      <w:r>
        <w:rPr>
          <w:u w:val="none"/>
        </w:rPr>
        <w:fldChar w:fldCharType="separate"/>
      </w:r>
      <w:r>
        <w:rPr>
          <w:rStyle w:val="6"/>
          <w:rFonts w:ascii="Arial" w:hAnsi="Arial" w:cs="Arial"/>
          <w:color w:val="auto"/>
          <w:sz w:val="32"/>
          <w:szCs w:val="32"/>
          <w:u w:val="none"/>
          <w:shd w:val="clear" w:color="auto" w:fill="FFFFFF"/>
        </w:rPr>
        <w:t>指导</w:t>
      </w:r>
      <w:r>
        <w:rPr>
          <w:rStyle w:val="6"/>
          <w:rFonts w:ascii="Arial" w:hAnsi="Arial" w:cs="Arial"/>
          <w:color w:val="auto"/>
          <w:sz w:val="32"/>
          <w:szCs w:val="32"/>
          <w:u w:val="none"/>
          <w:shd w:val="clear" w:color="auto" w:fill="FFFFFF"/>
        </w:rPr>
        <w:fldChar w:fldCharType="end"/>
      </w:r>
      <w:r>
        <w:rPr>
          <w:rFonts w:ascii="Arial" w:hAnsi="Arial" w:cs="Arial"/>
          <w:sz w:val="32"/>
          <w:szCs w:val="32"/>
          <w:shd w:val="clear" w:color="auto" w:fill="FFFFFF"/>
        </w:rPr>
        <w:t>监督</w:t>
      </w:r>
      <w:r>
        <w:rPr>
          <w:rFonts w:ascii="Arial" w:hAnsi="Arial" w:cs="Arial"/>
          <w:sz w:val="32"/>
          <w:szCs w:val="32"/>
        </w:rPr>
        <w:br w:type="textWrapping"/>
      </w:r>
      <w:r>
        <w:rPr>
          <w:rFonts w:hint="eastAsia" w:ascii="Arial" w:hAnsi="Arial" w:cs="Arial"/>
          <w:sz w:val="32"/>
          <w:szCs w:val="32"/>
          <w:shd w:val="clear" w:color="auto" w:fill="FFFFFF"/>
          <w:lang w:val="en-US" w:eastAsia="zh-CN"/>
        </w:rPr>
        <w:t>13</w:t>
      </w:r>
      <w:r>
        <w:rPr>
          <w:rFonts w:ascii="Arial" w:hAnsi="Arial" w:cs="Arial"/>
          <w:sz w:val="32"/>
          <w:szCs w:val="32"/>
          <w:shd w:val="clear" w:color="auto" w:fill="FFFFFF"/>
        </w:rPr>
        <w:t>.监察委员会依照____和有关法律规定履行相关职责。（</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A.宪法          B.党章         C.刑法      D.监察法</w:t>
      </w:r>
      <w:r>
        <w:rPr>
          <w:rFonts w:ascii="Arial" w:hAnsi="Arial" w:cs="Arial"/>
          <w:sz w:val="32"/>
          <w:szCs w:val="32"/>
        </w:rPr>
        <w:br w:type="textWrapping"/>
      </w:r>
      <w:r>
        <w:rPr>
          <w:rFonts w:hint="eastAsia" w:ascii="Arial" w:hAnsi="Arial" w:cs="Arial"/>
          <w:sz w:val="32"/>
          <w:szCs w:val="32"/>
          <w:shd w:val="clear" w:color="auto" w:fill="FFFFFF"/>
          <w:lang w:val="en-US" w:eastAsia="zh-CN"/>
        </w:rPr>
        <w:t>14</w:t>
      </w:r>
      <w:r>
        <w:rPr>
          <w:rFonts w:ascii="Arial" w:hAnsi="Arial" w:cs="Arial"/>
          <w:sz w:val="32"/>
          <w:szCs w:val="32"/>
          <w:shd w:val="clear" w:color="auto" w:fill="FFFFFF"/>
        </w:rPr>
        <w:t>.各级监察委员会派驻或者派出的监察机构、监察专员，根据授权，按照管理权限依法对公职人员进行监督，提出监察建议，依法对公职人员进行_______________。（</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A.调查、处置                 B.监督、调查、处置</w:t>
      </w:r>
      <w:r>
        <w:rPr>
          <w:rFonts w:ascii="Arial" w:hAnsi="Arial" w:cs="Arial"/>
          <w:sz w:val="32"/>
          <w:szCs w:val="32"/>
        </w:rPr>
        <w:br w:type="textWrapping"/>
      </w:r>
      <w:r>
        <w:rPr>
          <w:rFonts w:ascii="Arial" w:hAnsi="Arial" w:cs="Arial"/>
          <w:sz w:val="32"/>
          <w:szCs w:val="32"/>
          <w:shd w:val="clear" w:color="auto" w:fill="FFFFFF"/>
        </w:rPr>
        <w:t>C.监督、处置                 D.监督、调查</w:t>
      </w:r>
      <w:r>
        <w:rPr>
          <w:rFonts w:ascii="Arial" w:hAnsi="Arial" w:cs="Arial"/>
          <w:sz w:val="32"/>
          <w:szCs w:val="32"/>
        </w:rPr>
        <w:br w:type="textWrapping"/>
      </w:r>
      <w:r>
        <w:rPr>
          <w:rFonts w:ascii="Arial" w:hAnsi="Arial" w:cs="Arial"/>
          <w:sz w:val="32"/>
          <w:szCs w:val="32"/>
          <w:shd w:val="clear" w:color="auto" w:fill="FFFFFF"/>
        </w:rPr>
        <w:t>1</w:t>
      </w:r>
      <w:r>
        <w:rPr>
          <w:rFonts w:hint="eastAsia" w:ascii="Arial" w:hAnsi="Arial" w:cs="Arial"/>
          <w:sz w:val="32"/>
          <w:szCs w:val="32"/>
          <w:shd w:val="clear" w:color="auto" w:fill="FFFFFF"/>
          <w:lang w:val="en-US" w:eastAsia="zh-CN"/>
        </w:rPr>
        <w:t>5</w:t>
      </w:r>
      <w:r>
        <w:rPr>
          <w:rFonts w:ascii="Arial" w:hAnsi="Arial" w:cs="Arial"/>
          <w:sz w:val="32"/>
          <w:szCs w:val="32"/>
          <w:shd w:val="clear" w:color="auto" w:fill="FFFFFF"/>
        </w:rPr>
        <w:t>.下列哪类人员不是监察对象？（</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A.公立中学教务处主任</w:t>
      </w:r>
      <w:r>
        <w:rPr>
          <w:rFonts w:ascii="Arial" w:hAnsi="Arial" w:cs="Arial"/>
          <w:sz w:val="32"/>
          <w:szCs w:val="32"/>
        </w:rPr>
        <w:br w:type="textWrapping"/>
      </w:r>
      <w:r>
        <w:rPr>
          <w:rFonts w:ascii="Arial" w:hAnsi="Arial" w:cs="Arial"/>
          <w:sz w:val="32"/>
          <w:szCs w:val="32"/>
          <w:shd w:val="clear" w:color="auto" w:fill="FFFFFF"/>
        </w:rPr>
        <w:t>B.民营医院院长</w:t>
      </w:r>
      <w:r>
        <w:rPr>
          <w:rFonts w:ascii="Arial" w:hAnsi="Arial" w:cs="Arial"/>
          <w:sz w:val="32"/>
          <w:szCs w:val="32"/>
        </w:rPr>
        <w:br w:type="textWrapping"/>
      </w:r>
      <w:r>
        <w:rPr>
          <w:rFonts w:ascii="Arial" w:hAnsi="Arial" w:cs="Arial"/>
          <w:sz w:val="32"/>
          <w:szCs w:val="32"/>
          <w:shd w:val="clear" w:color="auto" w:fill="FFFFFF"/>
        </w:rPr>
        <w:t>C.协助乡政府办理贫困户就业贷款的村民兵营长</w:t>
      </w:r>
      <w:r>
        <w:rPr>
          <w:rFonts w:ascii="Arial" w:hAnsi="Arial" w:cs="Arial"/>
          <w:sz w:val="32"/>
          <w:szCs w:val="32"/>
        </w:rPr>
        <w:br w:type="textWrapping"/>
      </w:r>
      <w:r>
        <w:rPr>
          <w:rFonts w:ascii="Arial" w:hAnsi="Arial" w:cs="Arial"/>
          <w:sz w:val="32"/>
          <w:szCs w:val="32"/>
          <w:shd w:val="clear" w:color="auto" w:fill="FFFFFF"/>
        </w:rPr>
        <w:t>D.受交警支队委托从事交通事故勘验的协警</w:t>
      </w:r>
      <w:r>
        <w:rPr>
          <w:rFonts w:ascii="Arial" w:hAnsi="Arial" w:cs="Arial"/>
          <w:sz w:val="32"/>
          <w:szCs w:val="32"/>
        </w:rPr>
        <w:br w:type="textWrapping"/>
      </w:r>
      <w:r>
        <w:rPr>
          <w:rFonts w:ascii="Arial" w:hAnsi="Arial" w:cs="Arial"/>
          <w:sz w:val="32"/>
          <w:szCs w:val="32"/>
          <w:shd w:val="clear" w:color="auto" w:fill="FFFFFF"/>
        </w:rPr>
        <w:t>1</w:t>
      </w:r>
      <w:r>
        <w:rPr>
          <w:rFonts w:hint="eastAsia" w:ascii="Arial" w:hAnsi="Arial" w:cs="Arial"/>
          <w:sz w:val="32"/>
          <w:szCs w:val="32"/>
          <w:shd w:val="clear" w:color="auto" w:fill="FFFFFF"/>
          <w:lang w:val="en-US" w:eastAsia="zh-CN"/>
        </w:rPr>
        <w:t>6</w:t>
      </w:r>
      <w:r>
        <w:rPr>
          <w:rFonts w:ascii="Arial" w:hAnsi="Arial" w:cs="Arial"/>
          <w:sz w:val="32"/>
          <w:szCs w:val="32"/>
          <w:shd w:val="clear" w:color="auto" w:fill="FFFFFF"/>
        </w:rPr>
        <w:t>.监察机关行使监督、调查职权，_____依法向有关单位和个人了解情况，收集、调取证据。（</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A.经授权        B.经审批      C.有权      D.经</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请示</w:t>
      </w:r>
      <w:r>
        <w:rPr>
          <w:rStyle w:val="6"/>
          <w:rFonts w:ascii="Arial" w:hAnsi="Arial" w:cs="Arial"/>
          <w:color w:val="auto"/>
          <w:sz w:val="32"/>
          <w:szCs w:val="32"/>
          <w:u w:val="none"/>
          <w:shd w:val="clear" w:color="auto" w:fill="FFFFFF"/>
        </w:rPr>
        <w:fldChar w:fldCharType="end"/>
      </w:r>
      <w:r>
        <w:rPr>
          <w:rFonts w:ascii="Arial" w:hAnsi="Arial" w:cs="Arial"/>
          <w:sz w:val="32"/>
          <w:szCs w:val="32"/>
        </w:rPr>
        <w:br w:type="textWrapping"/>
      </w:r>
      <w:r>
        <w:rPr>
          <w:rFonts w:ascii="Arial" w:hAnsi="Arial" w:cs="Arial"/>
          <w:sz w:val="32"/>
          <w:szCs w:val="32"/>
          <w:shd w:val="clear" w:color="auto" w:fill="FFFFFF"/>
        </w:rPr>
        <w:t>1</w:t>
      </w:r>
      <w:r>
        <w:rPr>
          <w:rFonts w:hint="eastAsia" w:ascii="Arial" w:hAnsi="Arial" w:cs="Arial"/>
          <w:sz w:val="32"/>
          <w:szCs w:val="32"/>
          <w:shd w:val="clear" w:color="auto" w:fill="FFFFFF"/>
          <w:lang w:val="en-US" w:eastAsia="zh-CN"/>
        </w:rPr>
        <w:t>7</w:t>
      </w:r>
      <w:r>
        <w:rPr>
          <w:rFonts w:ascii="Arial" w:hAnsi="Arial" w:cs="Arial"/>
          <w:sz w:val="32"/>
          <w:szCs w:val="32"/>
          <w:shd w:val="clear" w:color="auto" w:fill="FFFFFF"/>
        </w:rPr>
        <w:t>.对可能发生职务违法的监察对象，监察机关按照____，可以直接或者委托有关机关、人员进行谈话或者要求说明情况。（</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A.管理权限   B.法律规定   C.</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领导</w:t>
      </w:r>
      <w:r>
        <w:rPr>
          <w:rStyle w:val="6"/>
          <w:rFonts w:ascii="Arial" w:hAnsi="Arial" w:cs="Arial"/>
          <w:color w:val="auto"/>
          <w:sz w:val="32"/>
          <w:szCs w:val="32"/>
          <w:u w:val="none"/>
          <w:shd w:val="clear" w:color="auto" w:fill="FFFFFF"/>
        </w:rPr>
        <w:fldChar w:fldCharType="end"/>
      </w:r>
      <w:r>
        <w:rPr>
          <w:rFonts w:ascii="Arial" w:hAnsi="Arial" w:cs="Arial"/>
          <w:sz w:val="32"/>
          <w:szCs w:val="32"/>
          <w:shd w:val="clear" w:color="auto" w:fill="FFFFFF"/>
        </w:rPr>
        <w:t>指示     D.会议研究决定</w:t>
      </w:r>
      <w:r>
        <w:rPr>
          <w:rFonts w:ascii="Arial" w:hAnsi="Arial" w:cs="Arial"/>
          <w:sz w:val="32"/>
          <w:szCs w:val="32"/>
        </w:rPr>
        <w:br w:type="textWrapping"/>
      </w:r>
      <w:r>
        <w:rPr>
          <w:rFonts w:ascii="Arial" w:hAnsi="Arial" w:cs="Arial"/>
          <w:sz w:val="32"/>
          <w:szCs w:val="32"/>
          <w:shd w:val="clear" w:color="auto" w:fill="FFFFFF"/>
        </w:rPr>
        <w:t>1</w:t>
      </w:r>
      <w:r>
        <w:rPr>
          <w:rFonts w:hint="eastAsia" w:ascii="Arial" w:hAnsi="Arial" w:cs="Arial"/>
          <w:sz w:val="32"/>
          <w:szCs w:val="32"/>
          <w:shd w:val="clear" w:color="auto" w:fill="FFFFFF"/>
          <w:lang w:val="en-US" w:eastAsia="zh-CN"/>
        </w:rPr>
        <w:t>8</w:t>
      </w:r>
      <w:r>
        <w:rPr>
          <w:rFonts w:ascii="Arial" w:hAnsi="Arial" w:cs="Arial"/>
          <w:sz w:val="32"/>
          <w:szCs w:val="32"/>
          <w:shd w:val="clear" w:color="auto" w:fill="FFFFFF"/>
        </w:rPr>
        <w:t>.在调查过程中，对涉嫌职务违法的被调查人，监察机关可以要求其就涉嫌违法行为作出陈述,必要时向被调查人出具___。（</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A.函询通知    B.书面通知    C.谈话通知      D.书面说明</w:t>
      </w:r>
      <w:r>
        <w:rPr>
          <w:rFonts w:ascii="Arial" w:hAnsi="Arial" w:cs="Arial"/>
          <w:sz w:val="32"/>
          <w:szCs w:val="32"/>
        </w:rPr>
        <w:br w:type="textWrapping"/>
      </w:r>
      <w:r>
        <w:rPr>
          <w:rFonts w:ascii="Arial" w:hAnsi="Arial" w:cs="Arial"/>
          <w:sz w:val="32"/>
          <w:szCs w:val="32"/>
          <w:shd w:val="clear" w:color="auto" w:fill="FFFFFF"/>
        </w:rPr>
        <w:t>1</w:t>
      </w:r>
      <w:r>
        <w:rPr>
          <w:rFonts w:hint="eastAsia" w:ascii="Arial" w:hAnsi="Arial" w:cs="Arial"/>
          <w:sz w:val="32"/>
          <w:szCs w:val="32"/>
          <w:shd w:val="clear" w:color="auto" w:fill="FFFFFF"/>
          <w:lang w:val="en-US" w:eastAsia="zh-CN"/>
        </w:rPr>
        <w:t>9</w:t>
      </w:r>
      <w:r>
        <w:rPr>
          <w:rFonts w:ascii="Arial" w:hAnsi="Arial" w:cs="Arial"/>
          <w:sz w:val="32"/>
          <w:szCs w:val="32"/>
          <w:shd w:val="clear" w:color="auto" w:fill="FFFFFF"/>
        </w:rPr>
        <w:t>.对涉嫌贪污贿赂、失职渎职等职务犯罪的被调查人，监察机关可以进行_____，要求其如实供述涉嫌犯罪的情况。（</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A.询问     B.质问      C.讯问    D.训问</w:t>
      </w:r>
      <w:r>
        <w:rPr>
          <w:rFonts w:ascii="Arial" w:hAnsi="Arial" w:cs="Arial"/>
          <w:sz w:val="32"/>
          <w:szCs w:val="32"/>
        </w:rPr>
        <w:br w:type="textWrapping"/>
      </w:r>
      <w:r>
        <w:rPr>
          <w:rFonts w:hint="eastAsia" w:ascii="Arial" w:hAnsi="Arial" w:cs="Arial"/>
          <w:sz w:val="32"/>
          <w:szCs w:val="32"/>
          <w:shd w:val="clear" w:color="auto" w:fill="FFFFFF"/>
          <w:lang w:val="en-US" w:eastAsia="zh-CN"/>
        </w:rPr>
        <w:t>20</w:t>
      </w:r>
      <w:r>
        <w:rPr>
          <w:rFonts w:ascii="Arial" w:hAnsi="Arial" w:cs="Arial"/>
          <w:sz w:val="32"/>
          <w:szCs w:val="32"/>
          <w:shd w:val="clear" w:color="auto" w:fill="FFFFFF"/>
        </w:rPr>
        <w:t>.在调查过程中，监察机关可以_____证人等人员。（</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A.询问     B.质问      C.讯问    D.训问</w:t>
      </w:r>
      <w:r>
        <w:rPr>
          <w:rFonts w:ascii="Arial" w:hAnsi="Arial" w:cs="Arial"/>
          <w:sz w:val="32"/>
          <w:szCs w:val="32"/>
        </w:rPr>
        <w:br w:type="textWrapping"/>
      </w:r>
      <w:r>
        <w:rPr>
          <w:rFonts w:hint="eastAsia" w:ascii="Arial" w:hAnsi="Arial" w:cs="Arial"/>
          <w:sz w:val="32"/>
          <w:szCs w:val="32"/>
          <w:shd w:val="clear" w:color="auto" w:fill="FFFFFF"/>
          <w:lang w:val="en-US" w:eastAsia="zh-CN"/>
        </w:rPr>
        <w:t>21</w:t>
      </w:r>
      <w:r>
        <w:rPr>
          <w:rFonts w:ascii="Arial" w:hAnsi="Arial" w:cs="Arial"/>
          <w:sz w:val="32"/>
          <w:szCs w:val="32"/>
          <w:shd w:val="clear" w:color="auto" w:fill="FFFFFF"/>
        </w:rPr>
        <w:t>.对涉嫌行贿犯罪或者共同职务犯罪的涉案人员，监察机关可以依照规定采取_____措施。（</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A.留置                   B.拘留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C.逮捕                   D.监视居住</w:t>
      </w:r>
      <w:r>
        <w:rPr>
          <w:rFonts w:ascii="Arial" w:hAnsi="Arial" w:cs="Arial"/>
          <w:sz w:val="32"/>
          <w:szCs w:val="32"/>
        </w:rPr>
        <w:br w:type="textWrapping"/>
      </w:r>
      <w:r>
        <w:rPr>
          <w:rFonts w:hint="eastAsia" w:ascii="Arial" w:hAnsi="Arial" w:cs="Arial"/>
          <w:sz w:val="32"/>
          <w:szCs w:val="32"/>
          <w:shd w:val="clear" w:color="auto" w:fill="FFFFFF"/>
          <w:lang w:val="en-US" w:eastAsia="zh-CN"/>
        </w:rPr>
        <w:t>22</w:t>
      </w:r>
      <w:r>
        <w:rPr>
          <w:rFonts w:ascii="Arial" w:hAnsi="Arial" w:cs="Arial"/>
          <w:sz w:val="32"/>
          <w:szCs w:val="32"/>
          <w:shd w:val="clear" w:color="auto" w:fill="FFFFFF"/>
        </w:rPr>
        <w:t>.监察机关调查涉嫌贪污贿赂、失职渎职等严重职务违法或者职务犯罪，根据工作需要，可以依照规定_____涉案单位和个人的存款、汇款、债券、股票、基金份额等财产。（</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A.查封、划拨          B.冻结、扣押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C.查封、扣押          D.查询、冻结</w:t>
      </w:r>
      <w:r>
        <w:rPr>
          <w:rFonts w:ascii="Arial" w:hAnsi="Arial" w:cs="Arial"/>
          <w:sz w:val="32"/>
          <w:szCs w:val="32"/>
        </w:rPr>
        <w:br w:type="textWrapping"/>
      </w:r>
      <w:r>
        <w:rPr>
          <w:rFonts w:hint="eastAsia" w:ascii="Arial" w:hAnsi="Arial" w:cs="Arial"/>
          <w:sz w:val="32"/>
          <w:szCs w:val="32"/>
          <w:shd w:val="clear" w:color="auto" w:fill="FFFFFF"/>
          <w:lang w:val="en-US" w:eastAsia="zh-CN"/>
        </w:rPr>
        <w:t>23</w:t>
      </w:r>
      <w:r>
        <w:rPr>
          <w:rFonts w:ascii="Arial" w:hAnsi="Arial" w:cs="Arial"/>
          <w:sz w:val="32"/>
          <w:szCs w:val="32"/>
          <w:shd w:val="clear" w:color="auto" w:fill="FFFFFF"/>
        </w:rPr>
        <w:t>.冻结的财产经查明与案件无关的，应当在查明后____内解除冻结，予以退还。（</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A.7日     B.3日      C.5日      D.15日</w:t>
      </w:r>
      <w:r>
        <w:rPr>
          <w:rFonts w:ascii="Arial" w:hAnsi="Arial" w:cs="Arial"/>
          <w:sz w:val="32"/>
          <w:szCs w:val="32"/>
        </w:rPr>
        <w:br w:type="textWrapping"/>
      </w:r>
      <w:r>
        <w:rPr>
          <w:rFonts w:hint="eastAsia" w:ascii="Arial" w:hAnsi="Arial" w:cs="Arial"/>
          <w:sz w:val="32"/>
          <w:szCs w:val="32"/>
          <w:shd w:val="clear" w:color="auto" w:fill="FFFFFF"/>
          <w:lang w:val="en-US" w:eastAsia="zh-CN"/>
        </w:rPr>
        <w:t>24</w:t>
      </w:r>
      <w:r>
        <w:rPr>
          <w:rFonts w:ascii="Arial" w:hAnsi="Arial" w:cs="Arial"/>
          <w:sz w:val="32"/>
          <w:szCs w:val="32"/>
          <w:shd w:val="clear" w:color="auto" w:fill="FFFFFF"/>
        </w:rPr>
        <w:t>.监察机关可以对涉嫌职务犯罪的被调查人以及可能隐藏被调查人或者犯罪证据的人的身体、物品、____和其他有关地方进行搜查。（</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A.单位     B.住处      C.房间      D.档案局</w:t>
      </w:r>
      <w:r>
        <w:rPr>
          <w:rFonts w:ascii="Arial" w:hAnsi="Arial" w:cs="Arial"/>
          <w:sz w:val="32"/>
          <w:szCs w:val="32"/>
        </w:rPr>
        <w:br w:type="textWrapping"/>
      </w:r>
      <w:r>
        <w:rPr>
          <w:rFonts w:ascii="Arial" w:hAnsi="Arial" w:cs="Arial"/>
          <w:sz w:val="32"/>
          <w:szCs w:val="32"/>
          <w:shd w:val="clear" w:color="auto" w:fill="FFFFFF"/>
        </w:rPr>
        <w:t>2</w:t>
      </w:r>
      <w:r>
        <w:rPr>
          <w:rFonts w:hint="eastAsia" w:ascii="Arial" w:hAnsi="Arial" w:cs="Arial"/>
          <w:sz w:val="32"/>
          <w:szCs w:val="32"/>
          <w:shd w:val="clear" w:color="auto" w:fill="FFFFFF"/>
          <w:lang w:val="en-US" w:eastAsia="zh-CN"/>
        </w:rPr>
        <w:t>5</w:t>
      </w:r>
      <w:r>
        <w:rPr>
          <w:rFonts w:ascii="Arial" w:hAnsi="Arial" w:cs="Arial"/>
          <w:sz w:val="32"/>
          <w:szCs w:val="32"/>
          <w:shd w:val="clear" w:color="auto" w:fill="FFFFFF"/>
        </w:rPr>
        <w:t>.采取调取、查封、扣押措施，应当收集原物原件，会同持有人或者保管人_____，当面逐一拍照、登记、编号，开列清单，由在场人员当场核对、签名，并将清单副本交财物、文件的持有人或者保管人。（</w:t>
      </w:r>
      <w:r>
        <w:rPr>
          <w:rFonts w:ascii="Arial" w:hAnsi="Arial" w:cs="Arial"/>
          <w:sz w:val="32"/>
          <w:szCs w:val="32"/>
          <w:shd w:val="clear" w:color="auto" w:fill="FFFFFF"/>
          <w:lang w:val="en-US"/>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A.证人       B.使用人      C.见证人     D.律师</w:t>
      </w:r>
      <w:r>
        <w:rPr>
          <w:rFonts w:ascii="Arial" w:hAnsi="Arial" w:cs="Arial"/>
          <w:sz w:val="32"/>
          <w:szCs w:val="32"/>
        </w:rPr>
        <w:br w:type="textWrapping"/>
      </w:r>
      <w:r>
        <w:rPr>
          <w:rFonts w:ascii="Arial" w:hAnsi="Arial" w:cs="Arial"/>
          <w:sz w:val="32"/>
          <w:szCs w:val="32"/>
          <w:shd w:val="clear" w:color="auto" w:fill="FFFFFF"/>
        </w:rPr>
        <w:t>2</w:t>
      </w:r>
      <w:r>
        <w:rPr>
          <w:rFonts w:hint="eastAsia" w:ascii="Arial" w:hAnsi="Arial" w:cs="Arial"/>
          <w:sz w:val="32"/>
          <w:szCs w:val="32"/>
          <w:shd w:val="clear" w:color="auto" w:fill="FFFFFF"/>
          <w:lang w:val="en-US" w:eastAsia="zh-CN"/>
        </w:rPr>
        <w:t>6</w:t>
      </w:r>
      <w:r>
        <w:rPr>
          <w:rFonts w:ascii="Arial" w:hAnsi="Arial" w:cs="Arial"/>
          <w:sz w:val="32"/>
          <w:szCs w:val="32"/>
          <w:shd w:val="clear" w:color="auto" w:fill="FFFFFF"/>
        </w:rPr>
        <w:t>.查封、扣押的财物、文件经查明与案件无关的，应当在查明后____内解除查封、扣押，予以退还。（</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A.10日         B.7日        C.5日       D.3日</w:t>
      </w:r>
    </w:p>
    <w:p>
      <w:pPr>
        <w:numPr>
          <w:ilvl w:val="0"/>
          <w:numId w:val="0"/>
        </w:numPr>
        <w:spacing w:line="480" w:lineRule="atLeast"/>
        <w:rPr>
          <w:rFonts w:hint="eastAsia" w:ascii="Arial" w:hAnsi="Arial" w:cs="Arial"/>
          <w:sz w:val="32"/>
          <w:szCs w:val="32"/>
        </w:rPr>
      </w:pPr>
      <w:r>
        <w:rPr>
          <w:rFonts w:hint="eastAsia" w:ascii="Arial" w:hAnsi="Arial" w:cs="Arial"/>
          <w:sz w:val="32"/>
          <w:szCs w:val="32"/>
          <w:lang w:val="en-US" w:eastAsia="zh-CN"/>
        </w:rPr>
        <w:t>27.</w:t>
      </w:r>
      <w:r>
        <w:rPr>
          <w:rFonts w:hint="default" w:ascii="Arial" w:hAnsi="Arial" w:cs="Arial"/>
          <w:sz w:val="32"/>
          <w:szCs w:val="32"/>
        </w:rPr>
        <w:t>监察机关经调查，对违法取得的财物，以下处置不正确的是。（</w:t>
      </w:r>
      <w:r>
        <w:rPr>
          <w:rFonts w:hint="default" w:ascii="Arial" w:hAnsi="Arial" w:cs="Arial"/>
          <w:sz w:val="32"/>
          <w:szCs w:val="32"/>
          <w:lang w:val="en-US"/>
        </w:rPr>
        <w:t>D</w:t>
      </w:r>
      <w:r>
        <w:rPr>
          <w:rFonts w:hint="default" w:ascii="Arial" w:hAnsi="Arial" w:cs="Arial"/>
          <w:sz w:val="32"/>
          <w:szCs w:val="32"/>
        </w:rPr>
        <w:t>）</w:t>
      </w:r>
    </w:p>
    <w:p>
      <w:pPr>
        <w:numPr>
          <w:ilvl w:val="0"/>
          <w:numId w:val="0"/>
        </w:numPr>
        <w:spacing w:line="480" w:lineRule="atLeast"/>
        <w:rPr>
          <w:rFonts w:ascii="Arial" w:hAnsi="Arial" w:cs="Arial"/>
          <w:sz w:val="32"/>
          <w:szCs w:val="32"/>
          <w:shd w:val="clear" w:color="auto" w:fill="FFFFFF"/>
        </w:rPr>
      </w:pPr>
      <w:r>
        <w:rPr>
          <w:rFonts w:hint="default" w:ascii="Arial" w:hAnsi="Arial" w:cs="Arial"/>
          <w:sz w:val="32"/>
          <w:szCs w:val="32"/>
        </w:rPr>
        <w:t>A、没收</w:t>
      </w:r>
      <w:r>
        <w:rPr>
          <w:rFonts w:hint="eastAsia" w:ascii="Arial" w:hAnsi="Arial" w:cs="Arial"/>
          <w:sz w:val="32"/>
          <w:szCs w:val="32"/>
          <w:lang w:val="en-US" w:eastAsia="zh-CN"/>
        </w:rPr>
        <w:t xml:space="preserve">    </w:t>
      </w:r>
      <w:r>
        <w:rPr>
          <w:rFonts w:hint="default" w:ascii="Arial" w:hAnsi="Arial" w:cs="Arial"/>
          <w:sz w:val="32"/>
          <w:szCs w:val="32"/>
        </w:rPr>
        <w:t>B、追缴</w:t>
      </w:r>
      <w:r>
        <w:rPr>
          <w:rFonts w:hint="eastAsia" w:ascii="Arial" w:hAnsi="Arial" w:cs="Arial"/>
          <w:sz w:val="32"/>
          <w:szCs w:val="32"/>
          <w:lang w:val="en-US" w:eastAsia="zh-CN"/>
        </w:rPr>
        <w:t xml:space="preserve">    </w:t>
      </w:r>
      <w:r>
        <w:rPr>
          <w:rFonts w:hint="default" w:ascii="Arial" w:hAnsi="Arial" w:cs="Arial"/>
          <w:sz w:val="32"/>
          <w:szCs w:val="32"/>
        </w:rPr>
        <w:t>C、责令退赔</w:t>
      </w:r>
      <w:r>
        <w:rPr>
          <w:rFonts w:hint="eastAsia" w:ascii="Arial" w:hAnsi="Arial" w:cs="Arial"/>
          <w:sz w:val="32"/>
          <w:szCs w:val="32"/>
          <w:lang w:val="en-US" w:eastAsia="zh-CN"/>
        </w:rPr>
        <w:t xml:space="preserve">    </w:t>
      </w:r>
      <w:r>
        <w:rPr>
          <w:rFonts w:hint="default" w:ascii="Arial" w:hAnsi="Arial" w:cs="Arial"/>
          <w:sz w:val="32"/>
          <w:szCs w:val="32"/>
        </w:rPr>
        <w:t>D、拍卖</w:t>
      </w:r>
      <w:r>
        <w:rPr>
          <w:rFonts w:ascii="Arial" w:hAnsi="Arial" w:cs="Arial"/>
          <w:sz w:val="32"/>
          <w:szCs w:val="32"/>
        </w:rPr>
        <w:br w:type="textWrapping"/>
      </w:r>
      <w:r>
        <w:rPr>
          <w:rFonts w:ascii="Arial" w:hAnsi="Arial" w:cs="Arial"/>
          <w:sz w:val="32"/>
          <w:szCs w:val="32"/>
          <w:shd w:val="clear" w:color="auto" w:fill="FFFFFF"/>
        </w:rPr>
        <w:t>2</w:t>
      </w:r>
      <w:r>
        <w:rPr>
          <w:rFonts w:hint="eastAsia" w:ascii="Arial" w:hAnsi="Arial" w:cs="Arial"/>
          <w:sz w:val="32"/>
          <w:szCs w:val="32"/>
          <w:shd w:val="clear" w:color="auto" w:fill="FFFFFF"/>
          <w:lang w:val="en-US" w:eastAsia="zh-CN"/>
        </w:rPr>
        <w:t>8</w:t>
      </w:r>
      <w:r>
        <w:rPr>
          <w:rFonts w:ascii="Arial" w:hAnsi="Arial" w:cs="Arial"/>
          <w:sz w:val="32"/>
          <w:szCs w:val="32"/>
          <w:shd w:val="clear" w:color="auto" w:fill="FFFFFF"/>
        </w:rPr>
        <w:t>.监察机关在调查过程中，可以直接或者指派、聘请具有专门知识、资格的人员_____进行勘验检查。（</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A.直接                       B.经审批后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C.在司法机关安排下           D.在调查人员主持下</w:t>
      </w:r>
      <w:r>
        <w:rPr>
          <w:rFonts w:ascii="Arial" w:hAnsi="Arial" w:cs="Arial"/>
          <w:sz w:val="32"/>
          <w:szCs w:val="32"/>
        </w:rPr>
        <w:br w:type="textWrapping"/>
      </w:r>
      <w:r>
        <w:rPr>
          <w:rFonts w:ascii="Arial" w:hAnsi="Arial" w:cs="Arial"/>
          <w:sz w:val="32"/>
          <w:szCs w:val="32"/>
          <w:shd w:val="clear" w:color="auto" w:fill="FFFFFF"/>
        </w:rPr>
        <w:t>2</w:t>
      </w:r>
      <w:r>
        <w:rPr>
          <w:rFonts w:hint="eastAsia" w:ascii="Arial" w:hAnsi="Arial" w:cs="Arial"/>
          <w:sz w:val="32"/>
          <w:szCs w:val="32"/>
          <w:shd w:val="clear" w:color="auto" w:fill="FFFFFF"/>
          <w:lang w:val="en-US" w:eastAsia="zh-CN"/>
        </w:rPr>
        <w:t>9</w:t>
      </w:r>
      <w:r>
        <w:rPr>
          <w:rFonts w:ascii="Arial" w:hAnsi="Arial" w:cs="Arial"/>
          <w:sz w:val="32"/>
          <w:szCs w:val="32"/>
          <w:shd w:val="clear" w:color="auto" w:fill="FFFFFF"/>
        </w:rPr>
        <w:t>.监察机关对于案件中的___问题，可以采取鉴定措施。（</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A.一般性      B.专门性     C.特殊性    D.普遍性</w:t>
      </w:r>
      <w:r>
        <w:rPr>
          <w:rFonts w:ascii="Arial" w:hAnsi="Arial" w:cs="Arial"/>
          <w:sz w:val="32"/>
          <w:szCs w:val="32"/>
        </w:rPr>
        <w:br w:type="textWrapping"/>
      </w:r>
      <w:r>
        <w:rPr>
          <w:rFonts w:hint="eastAsia" w:ascii="Arial" w:hAnsi="Arial" w:cs="Arial"/>
          <w:sz w:val="32"/>
          <w:szCs w:val="32"/>
          <w:shd w:val="clear" w:color="auto" w:fill="FFFFFF"/>
          <w:lang w:val="en-US" w:eastAsia="zh-CN"/>
        </w:rPr>
        <w:t>30</w:t>
      </w:r>
      <w:r>
        <w:rPr>
          <w:rFonts w:ascii="Arial" w:hAnsi="Arial" w:cs="Arial"/>
          <w:sz w:val="32"/>
          <w:szCs w:val="32"/>
          <w:shd w:val="clear" w:color="auto" w:fill="FFFFFF"/>
        </w:rPr>
        <w:t>.留置时间不得超过三个月。在特殊情况下，可以延长一次，延长时间不得超过___。（</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A.一个月       B.二个月     C.三个月   D.六个月</w:t>
      </w:r>
      <w:r>
        <w:rPr>
          <w:rFonts w:ascii="Arial" w:hAnsi="Arial" w:cs="Arial"/>
          <w:sz w:val="32"/>
          <w:szCs w:val="32"/>
        </w:rPr>
        <w:br w:type="textWrapping"/>
      </w:r>
      <w:r>
        <w:rPr>
          <w:rFonts w:hint="eastAsia" w:ascii="Arial" w:hAnsi="Arial" w:cs="Arial"/>
          <w:sz w:val="32"/>
          <w:szCs w:val="32"/>
          <w:shd w:val="clear" w:color="auto" w:fill="FFFFFF"/>
          <w:lang w:val="en-US" w:eastAsia="zh-CN"/>
        </w:rPr>
        <w:t>31</w:t>
      </w:r>
      <w:r>
        <w:rPr>
          <w:rFonts w:ascii="Arial" w:hAnsi="Arial" w:cs="Arial"/>
          <w:sz w:val="32"/>
          <w:szCs w:val="32"/>
          <w:shd w:val="clear" w:color="auto" w:fill="FFFFFF"/>
        </w:rPr>
        <w:t>.对被调查人采取留置措施后，应当在___以内，通知被留置人员所在单位和家属，但有可能毁灭、伪造证据，干扰证人作证或者串供等有碍调查情形的除外。有碍调查的情形消失后，应当立即通知被留置人员所在单位和家属。（</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A.12小时     B.24小时    C.36小时     D.48小时</w:t>
      </w:r>
      <w:r>
        <w:rPr>
          <w:rFonts w:ascii="Arial" w:hAnsi="Arial" w:cs="Arial"/>
          <w:sz w:val="32"/>
          <w:szCs w:val="32"/>
        </w:rPr>
        <w:br w:type="textWrapping"/>
      </w:r>
      <w:r>
        <w:rPr>
          <w:rFonts w:hint="eastAsia" w:ascii="Arial" w:hAnsi="Arial" w:cs="Arial"/>
          <w:sz w:val="32"/>
          <w:szCs w:val="32"/>
          <w:shd w:val="clear" w:color="auto" w:fill="FFFFFF"/>
          <w:lang w:val="en-US" w:eastAsia="zh-CN"/>
        </w:rPr>
        <w:t>32</w:t>
      </w:r>
      <w:r>
        <w:rPr>
          <w:rFonts w:ascii="Arial" w:hAnsi="Arial" w:cs="Arial"/>
          <w:sz w:val="32"/>
          <w:szCs w:val="32"/>
          <w:shd w:val="clear" w:color="auto" w:fill="FFFFFF"/>
        </w:rPr>
        <w:t>.职务违法犯罪的涉案人员揭发有关被调查人职务违法犯罪行为，查证属实的，或者提供重要线索，有助于调查其他案件的，监察机关经领导人员集体研究，并报上一级监察机关批准，可以在移送人民检察院时提出___处罚的建议。（</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A.从轻      B.减轻        C.从宽        D.免除</w:t>
      </w:r>
      <w:r>
        <w:rPr>
          <w:rFonts w:ascii="Arial" w:hAnsi="Arial" w:cs="Arial"/>
          <w:sz w:val="32"/>
          <w:szCs w:val="32"/>
        </w:rPr>
        <w:br w:type="textWrapping"/>
      </w:r>
      <w:r>
        <w:rPr>
          <w:rFonts w:hint="eastAsia" w:ascii="Arial" w:hAnsi="Arial" w:cs="Arial"/>
          <w:sz w:val="32"/>
          <w:szCs w:val="32"/>
          <w:shd w:val="clear" w:color="auto" w:fill="FFFFFF"/>
          <w:lang w:val="en-US" w:eastAsia="zh-CN"/>
        </w:rPr>
        <w:t>33</w:t>
      </w:r>
      <w:r>
        <w:rPr>
          <w:rFonts w:ascii="Arial" w:hAnsi="Arial" w:cs="Arial"/>
          <w:sz w:val="32"/>
          <w:szCs w:val="32"/>
          <w:shd w:val="clear" w:color="auto" w:fill="FFFFFF"/>
        </w:rPr>
        <w:t>.监察机关在收集、固定、审查、运用证据时，应当与____关于证据的要求和标准相一致。（</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A.刑事审判             B.民事审判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C.行政审判             D.刑事诉讼</w:t>
      </w:r>
    </w:p>
    <w:p>
      <w:pPr>
        <w:numPr>
          <w:ilvl w:val="0"/>
          <w:numId w:val="0"/>
        </w:numPr>
        <w:spacing w:line="480" w:lineRule="atLeast"/>
        <w:rPr>
          <w:rFonts w:hint="eastAsia" w:ascii="Arial" w:hAnsi="Arial" w:cs="Arial"/>
          <w:sz w:val="32"/>
          <w:szCs w:val="32"/>
        </w:rPr>
      </w:pPr>
      <w:r>
        <w:rPr>
          <w:rFonts w:hint="eastAsia" w:ascii="Arial" w:hAnsi="Arial" w:cs="Arial"/>
          <w:sz w:val="32"/>
          <w:szCs w:val="32"/>
          <w:lang w:val="en-US" w:eastAsia="zh-CN"/>
        </w:rPr>
        <w:t>34.</w:t>
      </w:r>
      <w:r>
        <w:rPr>
          <w:rFonts w:hint="eastAsia" w:ascii="Arial" w:hAnsi="Arial" w:cs="Arial"/>
          <w:sz w:val="32"/>
          <w:szCs w:val="32"/>
        </w:rPr>
        <w:t>监察委员会依照本法和有关法律规定对涉嫌职务犯罪的，将调查结果移送</w:t>
      </w:r>
      <w:r>
        <w:rPr>
          <w:rFonts w:ascii="Arial" w:hAnsi="Arial" w:cs="Arial"/>
          <w:sz w:val="32"/>
          <w:szCs w:val="32"/>
          <w:shd w:val="clear" w:color="auto" w:fill="FFFFFF"/>
        </w:rPr>
        <w:t>________</w:t>
      </w:r>
      <w:r>
        <w:rPr>
          <w:rFonts w:hint="eastAsia" w:ascii="Arial" w:hAnsi="Arial" w:cs="Arial"/>
          <w:sz w:val="32"/>
          <w:szCs w:val="32"/>
        </w:rPr>
        <w:t>依法审查。（</w:t>
      </w:r>
      <w:r>
        <w:rPr>
          <w:rFonts w:hint="default" w:ascii="Arial" w:hAnsi="Arial" w:cs="Arial"/>
          <w:sz w:val="32"/>
          <w:szCs w:val="32"/>
          <w:lang w:val="en-US"/>
        </w:rPr>
        <w:t>C</w:t>
      </w:r>
      <w:r>
        <w:rPr>
          <w:rFonts w:hint="eastAsia" w:ascii="Arial" w:hAnsi="Arial" w:cs="Arial"/>
          <w:sz w:val="32"/>
          <w:szCs w:val="32"/>
        </w:rPr>
        <w:t>）</w:t>
      </w:r>
    </w:p>
    <w:p>
      <w:pPr>
        <w:numPr>
          <w:ilvl w:val="0"/>
          <w:numId w:val="0"/>
        </w:numPr>
        <w:spacing w:line="480" w:lineRule="atLeast"/>
        <w:rPr>
          <w:rFonts w:hint="eastAsia" w:ascii="Arial" w:hAnsi="Arial" w:cs="Arial"/>
          <w:sz w:val="32"/>
          <w:szCs w:val="32"/>
        </w:rPr>
      </w:pPr>
      <w:r>
        <w:rPr>
          <w:rFonts w:hint="eastAsia" w:ascii="Arial" w:hAnsi="Arial" w:cs="Arial"/>
          <w:sz w:val="32"/>
          <w:szCs w:val="32"/>
        </w:rPr>
        <w:t>A、党的纪律检查委员会</w:t>
      </w:r>
    </w:p>
    <w:p>
      <w:pPr>
        <w:numPr>
          <w:ilvl w:val="0"/>
          <w:numId w:val="0"/>
        </w:numPr>
        <w:spacing w:line="480" w:lineRule="atLeast"/>
        <w:rPr>
          <w:rFonts w:hint="eastAsia" w:ascii="Arial" w:hAnsi="Arial" w:cs="Arial"/>
          <w:sz w:val="32"/>
          <w:szCs w:val="32"/>
        </w:rPr>
      </w:pPr>
      <w:r>
        <w:rPr>
          <w:rFonts w:hint="eastAsia" w:ascii="Arial" w:hAnsi="Arial" w:cs="Arial"/>
          <w:sz w:val="32"/>
          <w:szCs w:val="32"/>
        </w:rPr>
        <w:t>B、人民法院</w:t>
      </w:r>
    </w:p>
    <w:p>
      <w:pPr>
        <w:numPr>
          <w:ilvl w:val="0"/>
          <w:numId w:val="0"/>
        </w:numPr>
        <w:spacing w:line="480" w:lineRule="atLeast"/>
        <w:rPr>
          <w:rFonts w:hint="eastAsia" w:ascii="Arial" w:hAnsi="Arial" w:cs="Arial"/>
          <w:sz w:val="32"/>
          <w:szCs w:val="32"/>
        </w:rPr>
      </w:pPr>
      <w:r>
        <w:rPr>
          <w:rFonts w:hint="eastAsia" w:ascii="Arial" w:hAnsi="Arial" w:cs="Arial"/>
          <w:sz w:val="32"/>
          <w:szCs w:val="32"/>
        </w:rPr>
        <w:t>C、人民检察院</w:t>
      </w:r>
    </w:p>
    <w:p>
      <w:pPr>
        <w:numPr>
          <w:ilvl w:val="0"/>
          <w:numId w:val="0"/>
        </w:numPr>
        <w:spacing w:line="480" w:lineRule="atLeast"/>
        <w:rPr>
          <w:rFonts w:ascii="Arial" w:hAnsi="Arial" w:cs="Arial"/>
          <w:sz w:val="32"/>
          <w:szCs w:val="32"/>
          <w:shd w:val="clear" w:color="auto" w:fill="FFFFFF"/>
        </w:rPr>
      </w:pPr>
      <w:r>
        <w:rPr>
          <w:rFonts w:hint="eastAsia" w:ascii="Arial" w:hAnsi="Arial" w:cs="Arial"/>
          <w:sz w:val="32"/>
          <w:szCs w:val="32"/>
        </w:rPr>
        <w:t>D、公安机关</w:t>
      </w:r>
      <w:r>
        <w:rPr>
          <w:rFonts w:ascii="Arial" w:hAnsi="Arial" w:cs="Arial"/>
          <w:sz w:val="32"/>
          <w:szCs w:val="32"/>
        </w:rPr>
        <w:br w:type="textWrapping"/>
      </w:r>
      <w:r>
        <w:rPr>
          <w:rFonts w:hint="eastAsia" w:ascii="Arial" w:hAnsi="Arial" w:cs="Arial"/>
          <w:sz w:val="32"/>
          <w:szCs w:val="32"/>
          <w:shd w:val="clear" w:color="auto" w:fill="FFFFFF"/>
          <w:lang w:val="en-US" w:eastAsia="zh-CN"/>
        </w:rPr>
        <w:t>35</w:t>
      </w:r>
      <w:r>
        <w:rPr>
          <w:rFonts w:ascii="Arial" w:hAnsi="Arial" w:cs="Arial"/>
          <w:sz w:val="32"/>
          <w:szCs w:val="32"/>
          <w:shd w:val="clear" w:color="auto" w:fill="FFFFFF"/>
        </w:rPr>
        <w:t>.监察机关对于报案或者举报，应当接受并按照有关规定处理。对于不属于本机关管辖的，应当移送____处理。（</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A.有关机关                 B.主管机关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C.相关机关                 D.有关部门</w:t>
      </w:r>
      <w:r>
        <w:rPr>
          <w:rFonts w:ascii="Arial" w:hAnsi="Arial" w:cs="Arial"/>
          <w:sz w:val="32"/>
          <w:szCs w:val="32"/>
        </w:rPr>
        <w:br w:type="textWrapping"/>
      </w:r>
      <w:r>
        <w:rPr>
          <w:rFonts w:hint="eastAsia" w:ascii="Arial" w:hAnsi="Arial" w:cs="Arial"/>
          <w:sz w:val="32"/>
          <w:szCs w:val="32"/>
          <w:shd w:val="clear" w:color="auto" w:fill="FFFFFF"/>
          <w:lang w:val="en-US" w:eastAsia="zh-CN"/>
        </w:rPr>
        <w:t>36</w:t>
      </w:r>
      <w:r>
        <w:rPr>
          <w:rFonts w:ascii="Arial" w:hAnsi="Arial" w:cs="Arial"/>
          <w:sz w:val="32"/>
          <w:szCs w:val="32"/>
          <w:shd w:val="clear" w:color="auto" w:fill="FFFFFF"/>
        </w:rPr>
        <w:t>.经过初步____，对监察对象涉嫌职务违法犯罪，需要追究法律责任的，监察机关应当按照规定的权限和程序办理立案手续。（</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A.核查      B.核实      C.调查      D.审查</w:t>
      </w:r>
      <w:r>
        <w:rPr>
          <w:rFonts w:ascii="Arial" w:hAnsi="Arial" w:cs="Arial"/>
          <w:sz w:val="32"/>
          <w:szCs w:val="32"/>
        </w:rPr>
        <w:br w:type="textWrapping"/>
      </w:r>
      <w:r>
        <w:rPr>
          <w:rFonts w:ascii="Arial" w:hAnsi="Arial" w:cs="Arial"/>
          <w:sz w:val="32"/>
          <w:szCs w:val="32"/>
          <w:shd w:val="clear" w:color="auto" w:fill="FFFFFF"/>
        </w:rPr>
        <w:t>3</w:t>
      </w:r>
      <w:r>
        <w:rPr>
          <w:rFonts w:hint="eastAsia" w:ascii="Arial" w:hAnsi="Arial" w:cs="Arial"/>
          <w:sz w:val="32"/>
          <w:szCs w:val="32"/>
          <w:shd w:val="clear" w:color="auto" w:fill="FFFFFF"/>
          <w:lang w:val="en-US" w:eastAsia="zh-CN"/>
        </w:rPr>
        <w:t>7</w:t>
      </w:r>
      <w:r>
        <w:rPr>
          <w:rFonts w:ascii="Arial" w:hAnsi="Arial" w:cs="Arial"/>
          <w:sz w:val="32"/>
          <w:szCs w:val="32"/>
          <w:shd w:val="clear" w:color="auto" w:fill="FFFFFF"/>
        </w:rPr>
        <w:t>.人民检察院经审查，认为需要补充核实的，应当退回监察机关补充调查，必要时可以自行补充侦查。对于补充调查的案件，应当在___个月内补充调查完毕。补充调查以___次为限。（</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A.一,二     B.一,一     C.二,一      D.二,二</w:t>
      </w:r>
      <w:r>
        <w:rPr>
          <w:rFonts w:ascii="Arial" w:hAnsi="Arial" w:cs="Arial"/>
          <w:sz w:val="32"/>
          <w:szCs w:val="32"/>
        </w:rPr>
        <w:br w:type="textWrapping"/>
      </w:r>
      <w:r>
        <w:rPr>
          <w:rFonts w:ascii="Arial" w:hAnsi="Arial" w:cs="Arial"/>
          <w:sz w:val="32"/>
          <w:szCs w:val="32"/>
          <w:shd w:val="clear" w:color="auto" w:fill="FFFFFF"/>
        </w:rPr>
        <w:t>3</w:t>
      </w:r>
      <w:r>
        <w:rPr>
          <w:rFonts w:hint="eastAsia" w:ascii="Arial" w:hAnsi="Arial" w:cs="Arial"/>
          <w:sz w:val="32"/>
          <w:szCs w:val="32"/>
          <w:shd w:val="clear" w:color="auto" w:fill="FFFFFF"/>
          <w:lang w:val="en-US" w:eastAsia="zh-CN"/>
        </w:rPr>
        <w:t>8</w:t>
      </w:r>
      <w:r>
        <w:rPr>
          <w:rFonts w:ascii="Arial" w:hAnsi="Arial" w:cs="Arial"/>
          <w:sz w:val="32"/>
          <w:szCs w:val="32"/>
          <w:shd w:val="clear" w:color="auto" w:fill="FFFFFF"/>
        </w:rPr>
        <w:t>.人民检察院对于有《中华人民共和国刑事诉讼法》规定的不起诉的情形的，经_____批准，依法作出不起诉的决定。（</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A.上一级人民检察院        B.省级人民检察院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C.上级人民检察院           D.同级监察机关</w:t>
      </w:r>
      <w:r>
        <w:rPr>
          <w:rFonts w:ascii="Arial" w:hAnsi="Arial" w:cs="Arial"/>
          <w:sz w:val="32"/>
          <w:szCs w:val="32"/>
        </w:rPr>
        <w:br w:type="textWrapping"/>
      </w:r>
      <w:r>
        <w:rPr>
          <w:rFonts w:hint="eastAsia" w:ascii="Arial" w:hAnsi="Arial" w:cs="Arial"/>
          <w:sz w:val="32"/>
          <w:szCs w:val="32"/>
          <w:shd w:val="clear" w:color="auto" w:fill="FFFFFF"/>
          <w:lang w:val="en-US" w:eastAsia="zh-CN"/>
        </w:rPr>
        <w:t>39</w:t>
      </w:r>
      <w:r>
        <w:rPr>
          <w:rFonts w:ascii="Arial" w:hAnsi="Arial" w:cs="Arial"/>
          <w:sz w:val="32"/>
          <w:szCs w:val="32"/>
          <w:shd w:val="clear" w:color="auto" w:fill="FFFFFF"/>
        </w:rPr>
        <w:t>.被调查人逃匿，在通缉___后不能到案，或者死亡的，由监察机关提请人民检察院依照法定程序，向人民法院提出没收违法所得的申请。（</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A.一年       B.半年      C.两年      D.一年半</w:t>
      </w:r>
      <w:r>
        <w:rPr>
          <w:rFonts w:ascii="Arial" w:hAnsi="Arial" w:cs="Arial"/>
          <w:sz w:val="32"/>
          <w:szCs w:val="32"/>
        </w:rPr>
        <w:br w:type="textWrapping"/>
      </w:r>
      <w:r>
        <w:rPr>
          <w:rFonts w:hint="eastAsia" w:ascii="Arial" w:hAnsi="Arial" w:cs="Arial"/>
          <w:sz w:val="32"/>
          <w:szCs w:val="32"/>
          <w:shd w:val="clear" w:color="auto" w:fill="FFFFFF"/>
          <w:lang w:val="en-US" w:eastAsia="zh-CN"/>
        </w:rPr>
        <w:t>40</w:t>
      </w:r>
      <w:r>
        <w:rPr>
          <w:rFonts w:ascii="Arial" w:hAnsi="Arial" w:cs="Arial"/>
          <w:sz w:val="32"/>
          <w:szCs w:val="32"/>
          <w:shd w:val="clear" w:color="auto" w:fill="FFFFFF"/>
        </w:rPr>
        <w:t>.监察对象对监察机关作出的涉及本人的处理决定不服的，可以在收到处理决定之日起___个月内，向作出决定的监察机关申请复审，复审机关应当在___个月内作出复审决定。（</w:t>
      </w:r>
      <w:r>
        <w:rPr>
          <w:rFonts w:ascii="Arial" w:hAnsi="Arial" w:cs="Arial"/>
          <w:sz w:val="32"/>
          <w:szCs w:val="32"/>
          <w:shd w:val="clear" w:color="auto" w:fill="FFFFFF"/>
          <w:lang w:val="en-US"/>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A.一,二       B.一,一     C.二,一     D.二,二</w:t>
      </w:r>
      <w:r>
        <w:rPr>
          <w:rFonts w:ascii="Arial" w:hAnsi="Arial" w:cs="Arial"/>
          <w:sz w:val="32"/>
          <w:szCs w:val="32"/>
        </w:rPr>
        <w:br w:type="textWrapping"/>
      </w:r>
      <w:r>
        <w:rPr>
          <w:rFonts w:hint="eastAsia" w:ascii="Arial" w:hAnsi="Arial" w:cs="Arial"/>
          <w:sz w:val="32"/>
          <w:szCs w:val="32"/>
          <w:shd w:val="clear" w:color="auto" w:fill="FFFFFF"/>
          <w:lang w:val="en-US" w:eastAsia="zh-CN"/>
        </w:rPr>
        <w:t>41</w:t>
      </w:r>
      <w:r>
        <w:rPr>
          <w:rFonts w:ascii="Arial" w:hAnsi="Arial" w:cs="Arial"/>
          <w:sz w:val="32"/>
          <w:szCs w:val="32"/>
          <w:shd w:val="clear" w:color="auto" w:fill="FFFFFF"/>
        </w:rPr>
        <w:t>.监察委员会依照法律规定独立行使监察权，不受_____、社会团体和个人的干涉。（</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A.国家机关   </w:t>
      </w:r>
      <w:r>
        <w:rPr>
          <w:rStyle w:val="10"/>
          <w:rFonts w:ascii="Arial" w:hAnsi="Arial" w:cs="Arial"/>
          <w:sz w:val="32"/>
          <w:szCs w:val="32"/>
          <w:shd w:val="clear" w:color="auto" w:fill="FFFFFF"/>
        </w:rPr>
        <w:t> </w:t>
      </w:r>
      <w:r>
        <w:rPr>
          <w:rStyle w:val="10"/>
          <w:rFonts w:hint="eastAsia" w:ascii="Arial" w:hAnsi="Arial" w:cs="Arial"/>
          <w:sz w:val="32"/>
          <w:szCs w:val="32"/>
          <w:shd w:val="clear" w:color="auto" w:fill="FFFFFF"/>
          <w:lang w:val="en-US" w:eastAsia="zh-CN"/>
        </w:rPr>
        <w:t xml:space="preserve">    </w:t>
      </w:r>
      <w:r>
        <w:rPr>
          <w:rFonts w:ascii="Arial" w:hAnsi="Arial" w:cs="Arial"/>
          <w:sz w:val="32"/>
          <w:szCs w:val="32"/>
          <w:shd w:val="clear" w:color="auto" w:fill="FFFFFF"/>
        </w:rPr>
        <w:t>B.行政机关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C.政府机关      </w:t>
      </w:r>
      <w:r>
        <w:rPr>
          <w:rStyle w:val="10"/>
          <w:rFonts w:ascii="Arial" w:hAnsi="Arial" w:cs="Arial"/>
          <w:sz w:val="32"/>
          <w:szCs w:val="32"/>
          <w:shd w:val="clear" w:color="auto" w:fill="FFFFFF"/>
        </w:rPr>
        <w:t> </w:t>
      </w:r>
      <w:r>
        <w:rPr>
          <w:rStyle w:val="10"/>
          <w:rFonts w:hint="eastAsia" w:ascii="Arial" w:hAnsi="Arial" w:cs="Arial"/>
          <w:sz w:val="32"/>
          <w:szCs w:val="32"/>
          <w:shd w:val="clear" w:color="auto" w:fill="FFFFFF"/>
          <w:lang w:val="en-US" w:eastAsia="zh-CN"/>
        </w:rPr>
        <w:t xml:space="preserve">  </w:t>
      </w:r>
      <w:r>
        <w:rPr>
          <w:rFonts w:ascii="Arial" w:hAnsi="Arial" w:cs="Arial"/>
          <w:sz w:val="32"/>
          <w:szCs w:val="32"/>
          <w:shd w:val="clear" w:color="auto" w:fill="FFFFFF"/>
        </w:rPr>
        <w:t>D.党群机关</w:t>
      </w:r>
      <w:r>
        <w:rPr>
          <w:rFonts w:ascii="Arial" w:hAnsi="Arial" w:cs="Arial"/>
          <w:sz w:val="32"/>
          <w:szCs w:val="32"/>
        </w:rPr>
        <w:br w:type="textWrapping"/>
      </w:r>
      <w:r>
        <w:rPr>
          <w:rFonts w:hint="eastAsia" w:ascii="Arial" w:hAnsi="Arial" w:cs="Arial"/>
          <w:sz w:val="32"/>
          <w:szCs w:val="32"/>
          <w:shd w:val="clear" w:color="auto" w:fill="FFFFFF"/>
          <w:lang w:val="en-US" w:eastAsia="zh-CN"/>
        </w:rPr>
        <w:t>42</w:t>
      </w:r>
      <w:r>
        <w:rPr>
          <w:rFonts w:ascii="Arial" w:hAnsi="Arial" w:cs="Arial"/>
          <w:sz w:val="32"/>
          <w:szCs w:val="32"/>
          <w:shd w:val="clear" w:color="auto" w:fill="FFFFFF"/>
        </w:rPr>
        <w:t>.监察机关依照本法规定收集的物证、书证、证人证言、____供述和辩解、视听资料、电子数据等证据</w:t>
      </w:r>
      <w:r>
        <w:rPr>
          <w:u w:val="none"/>
        </w:rPr>
        <w:fldChar w:fldCharType="begin"/>
      </w:r>
      <w:r>
        <w:rPr>
          <w:u w:val="none"/>
        </w:rPr>
        <w:instrText xml:space="preserve"> HYPERLINK "http://www.5ykj.com/Article/" \t "_blank" </w:instrText>
      </w:r>
      <w:r>
        <w:rPr>
          <w:u w:val="none"/>
        </w:rPr>
        <w:fldChar w:fldCharType="separate"/>
      </w:r>
      <w:r>
        <w:rPr>
          <w:rStyle w:val="6"/>
          <w:rFonts w:ascii="Arial" w:hAnsi="Arial" w:cs="Arial"/>
          <w:color w:val="auto"/>
          <w:sz w:val="32"/>
          <w:szCs w:val="32"/>
          <w:u w:val="none"/>
          <w:shd w:val="clear" w:color="auto" w:fill="FFFFFF"/>
        </w:rPr>
        <w:t>材料</w:t>
      </w:r>
      <w:r>
        <w:rPr>
          <w:rStyle w:val="6"/>
          <w:rFonts w:ascii="Arial" w:hAnsi="Arial" w:cs="Arial"/>
          <w:color w:val="auto"/>
          <w:sz w:val="32"/>
          <w:szCs w:val="32"/>
          <w:u w:val="none"/>
          <w:shd w:val="clear" w:color="auto" w:fill="FFFFFF"/>
        </w:rPr>
        <w:fldChar w:fldCharType="end"/>
      </w:r>
      <w:r>
        <w:rPr>
          <w:rFonts w:ascii="Arial" w:hAnsi="Arial" w:cs="Arial"/>
          <w:sz w:val="32"/>
          <w:szCs w:val="32"/>
          <w:shd w:val="clear" w:color="auto" w:fill="FFFFFF"/>
        </w:rPr>
        <w:t>，在刑事诉讼中可以作为证据使用。（</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A.犯罪嫌疑人                 B.被调查人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C.被核查人                   D.违法嫌疑人</w:t>
      </w:r>
      <w:r>
        <w:rPr>
          <w:rFonts w:ascii="Arial" w:hAnsi="Arial" w:cs="Arial"/>
          <w:sz w:val="32"/>
          <w:szCs w:val="32"/>
        </w:rPr>
        <w:br w:type="textWrapping"/>
      </w:r>
      <w:r>
        <w:rPr>
          <w:rFonts w:hint="eastAsia" w:ascii="Arial" w:hAnsi="Arial" w:cs="Arial"/>
          <w:sz w:val="32"/>
          <w:szCs w:val="32"/>
          <w:shd w:val="clear" w:color="auto" w:fill="FFFFFF"/>
          <w:lang w:val="en-US" w:eastAsia="zh-CN"/>
        </w:rPr>
        <w:t>43</w:t>
      </w:r>
      <w:r>
        <w:rPr>
          <w:rFonts w:ascii="Arial" w:hAnsi="Arial" w:cs="Arial"/>
          <w:sz w:val="32"/>
          <w:szCs w:val="32"/>
          <w:shd w:val="clear" w:color="auto" w:fill="FFFFFF"/>
        </w:rPr>
        <w:t>.被调查人既涉嫌严重职务违法或者职务犯罪，又涉嫌其他违法犯罪的，一般应当由____为主调查，其他机关予以协助。（</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A.监察机关                   B.检察机关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C.公安机关                   D.国家安全机关</w:t>
      </w:r>
      <w:r>
        <w:rPr>
          <w:rFonts w:ascii="Arial" w:hAnsi="Arial" w:cs="Arial"/>
          <w:sz w:val="32"/>
          <w:szCs w:val="32"/>
        </w:rPr>
        <w:br w:type="textWrapping"/>
      </w:r>
      <w:r>
        <w:rPr>
          <w:rFonts w:hint="eastAsia" w:ascii="Arial" w:hAnsi="Arial" w:cs="Arial"/>
          <w:sz w:val="32"/>
          <w:szCs w:val="32"/>
          <w:shd w:val="clear" w:color="auto" w:fill="FFFFFF"/>
          <w:lang w:val="en-US" w:eastAsia="zh-CN"/>
        </w:rPr>
        <w:t>44</w:t>
      </w:r>
      <w:r>
        <w:rPr>
          <w:rFonts w:ascii="Arial" w:hAnsi="Arial" w:cs="Arial"/>
          <w:sz w:val="32"/>
          <w:szCs w:val="32"/>
          <w:shd w:val="clear" w:color="auto" w:fill="FFFFFF"/>
        </w:rPr>
        <w:t>.监察机关应当严格按照程序开展工作，建立问题线索处置、调查、审理各部门相互____、相互制约的工作机制。（</w:t>
      </w:r>
      <w:r>
        <w:rPr>
          <w:rFonts w:hint="default" w:ascii="Arial" w:hAnsi="Arial" w:cs="Arial"/>
          <w:sz w:val="32"/>
          <w:szCs w:val="32"/>
          <w:shd w:val="clear" w:color="auto" w:fill="FFFFFF"/>
          <w:lang w:val="en-US" w:eastAsia="zh-CN"/>
        </w:rPr>
        <w:t>B</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A.配合       B.协调      C.合作     D.协作</w:t>
      </w:r>
      <w:r>
        <w:rPr>
          <w:rFonts w:ascii="Arial" w:hAnsi="Arial" w:cs="Arial"/>
          <w:sz w:val="32"/>
          <w:szCs w:val="32"/>
        </w:rPr>
        <w:br w:type="textWrapping"/>
      </w:r>
      <w:r>
        <w:rPr>
          <w:rFonts w:hint="eastAsia" w:ascii="Arial" w:hAnsi="Arial" w:cs="Arial"/>
          <w:sz w:val="32"/>
          <w:szCs w:val="32"/>
          <w:shd w:val="clear" w:color="auto" w:fill="FFFFFF"/>
          <w:lang w:val="en-US" w:eastAsia="zh-CN"/>
        </w:rPr>
        <w:t>45</w:t>
      </w:r>
      <w:r>
        <w:rPr>
          <w:rFonts w:ascii="Arial" w:hAnsi="Arial" w:cs="Arial"/>
          <w:sz w:val="32"/>
          <w:szCs w:val="32"/>
          <w:shd w:val="clear" w:color="auto" w:fill="FFFFFF"/>
        </w:rPr>
        <w:t>.需要采取初步核实方式处置问题线索的，监察机关应当依法履行审批程序，成立____。（</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A.核查组       B.调查组       C.初查组        D.审查组</w:t>
      </w:r>
      <w:r>
        <w:rPr>
          <w:rFonts w:ascii="Arial" w:hAnsi="Arial" w:cs="Arial"/>
          <w:sz w:val="32"/>
          <w:szCs w:val="32"/>
        </w:rPr>
        <w:br w:type="textWrapping"/>
      </w:r>
      <w:r>
        <w:rPr>
          <w:rFonts w:hint="eastAsia" w:ascii="Arial" w:hAnsi="Arial" w:cs="Arial"/>
          <w:sz w:val="32"/>
          <w:szCs w:val="32"/>
          <w:shd w:val="clear" w:color="auto" w:fill="FFFFFF"/>
          <w:lang w:val="en-US" w:eastAsia="zh-CN"/>
        </w:rPr>
        <w:t>46</w:t>
      </w:r>
      <w:r>
        <w:rPr>
          <w:rFonts w:ascii="Arial" w:hAnsi="Arial" w:cs="Arial"/>
          <w:sz w:val="32"/>
          <w:szCs w:val="32"/>
          <w:shd w:val="clear" w:color="auto" w:fill="FFFFFF"/>
        </w:rPr>
        <w:t>.被留置人员涉嫌犯罪移送司法机关后，被依法判处管制、拘役和有期徒刑的，留置一日折抵管制____日，折抵拘役、有期徒刑____日。（</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A.一,二      B.一,一      C.二,一     D.二,二</w:t>
      </w:r>
      <w:r>
        <w:rPr>
          <w:rFonts w:ascii="Arial" w:hAnsi="Arial" w:cs="Arial"/>
          <w:sz w:val="32"/>
          <w:szCs w:val="32"/>
        </w:rPr>
        <w:br w:type="textWrapping"/>
      </w:r>
      <w:r>
        <w:rPr>
          <w:rFonts w:ascii="Arial" w:hAnsi="Arial" w:cs="Arial"/>
          <w:sz w:val="32"/>
          <w:szCs w:val="32"/>
          <w:shd w:val="clear" w:color="auto" w:fill="FFFFFF"/>
        </w:rPr>
        <w:t>4</w:t>
      </w:r>
      <w:r>
        <w:rPr>
          <w:rFonts w:hint="eastAsia" w:ascii="Arial" w:hAnsi="Arial" w:cs="Arial"/>
          <w:sz w:val="32"/>
          <w:szCs w:val="32"/>
          <w:shd w:val="clear" w:color="auto" w:fill="FFFFFF"/>
          <w:lang w:val="en-US" w:eastAsia="zh-CN"/>
        </w:rPr>
        <w:t>7</w:t>
      </w:r>
      <w:r>
        <w:rPr>
          <w:rFonts w:ascii="Arial" w:hAnsi="Arial" w:cs="Arial"/>
          <w:sz w:val="32"/>
          <w:szCs w:val="32"/>
          <w:shd w:val="clear" w:color="auto" w:fill="FFFFFF"/>
        </w:rPr>
        <w:t>.监察人员辞职、退休___年内，不得从事与监察和司法工作相关联且可能发生利益冲突的职业。（</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         B.二        C.三        D.四</w:t>
      </w:r>
      <w:r>
        <w:rPr>
          <w:rFonts w:ascii="Arial" w:hAnsi="Arial" w:cs="Arial"/>
          <w:sz w:val="32"/>
          <w:szCs w:val="32"/>
        </w:rPr>
        <w:br w:type="textWrapping"/>
      </w:r>
      <w:r>
        <w:rPr>
          <w:rFonts w:ascii="Arial" w:hAnsi="Arial" w:cs="Arial"/>
          <w:sz w:val="32"/>
          <w:szCs w:val="32"/>
          <w:shd w:val="clear" w:color="auto" w:fill="FFFFFF"/>
        </w:rPr>
        <w:t>4</w:t>
      </w:r>
      <w:r>
        <w:rPr>
          <w:rFonts w:hint="eastAsia" w:ascii="Arial" w:hAnsi="Arial" w:cs="Arial"/>
          <w:sz w:val="32"/>
          <w:szCs w:val="32"/>
          <w:shd w:val="clear" w:color="auto" w:fill="FFFFFF"/>
          <w:lang w:val="en-US" w:eastAsia="zh-CN"/>
        </w:rPr>
        <w:t>8</w:t>
      </w:r>
      <w:r>
        <w:rPr>
          <w:rFonts w:ascii="Arial" w:hAnsi="Arial" w:cs="Arial"/>
          <w:sz w:val="32"/>
          <w:szCs w:val="32"/>
          <w:shd w:val="clear" w:color="auto" w:fill="FFFFFF"/>
        </w:rPr>
        <w:t>.受理申诉的监察机关应当在受理申诉之日起___个月内作出处理决定。（</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A.一        B.二         C.三         D.四</w:t>
      </w:r>
      <w:r>
        <w:rPr>
          <w:rFonts w:ascii="Arial" w:hAnsi="Arial" w:cs="Arial"/>
          <w:sz w:val="32"/>
          <w:szCs w:val="32"/>
        </w:rPr>
        <w:br w:type="textWrapping"/>
      </w:r>
      <w:r>
        <w:rPr>
          <w:rFonts w:ascii="Arial" w:hAnsi="Arial" w:cs="Arial"/>
          <w:sz w:val="32"/>
          <w:szCs w:val="32"/>
          <w:shd w:val="clear" w:color="auto" w:fill="FFFFFF"/>
        </w:rPr>
        <w:t>4</w:t>
      </w:r>
      <w:r>
        <w:rPr>
          <w:rFonts w:hint="eastAsia" w:ascii="Arial" w:hAnsi="Arial" w:cs="Arial"/>
          <w:sz w:val="32"/>
          <w:szCs w:val="32"/>
          <w:shd w:val="clear" w:color="auto" w:fill="FFFFFF"/>
          <w:lang w:val="en-US" w:eastAsia="zh-CN"/>
        </w:rPr>
        <w:t>9</w:t>
      </w:r>
      <w:r>
        <w:rPr>
          <w:rFonts w:ascii="Arial" w:hAnsi="Arial" w:cs="Arial"/>
          <w:sz w:val="32"/>
          <w:szCs w:val="32"/>
          <w:shd w:val="clear" w:color="auto" w:fill="FFFFFF"/>
        </w:rPr>
        <w:t>.对调查工作结束后发现立案依据不充分或者失实，案件处置出现重大失误，监察人员严重违法的，应当追究负有责任的____的责任。（</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A.领导人员                   </w:t>
      </w:r>
      <w:r>
        <w:rPr>
          <w:rFonts w:ascii="Arial" w:hAnsi="Arial" w:cs="Arial"/>
          <w:sz w:val="32"/>
          <w:szCs w:val="32"/>
          <w:shd w:val="clear" w:color="auto" w:fill="FFFFFF"/>
          <w:lang w:val="en-US"/>
        </w:rPr>
        <w:t xml:space="preserve">       </w:t>
      </w:r>
      <w:r>
        <w:rPr>
          <w:rFonts w:ascii="Arial" w:hAnsi="Arial" w:cs="Arial"/>
          <w:sz w:val="32"/>
          <w:szCs w:val="32"/>
          <w:shd w:val="clear" w:color="auto" w:fill="FFFFFF"/>
        </w:rPr>
        <w:t xml:space="preserve"> B.直接责任人员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 xml:space="preserve">C.领导人员和直接责任人员      </w:t>
      </w:r>
      <w:r>
        <w:rPr>
          <w:rFonts w:ascii="Arial" w:hAnsi="Arial" w:cs="Arial"/>
          <w:sz w:val="32"/>
          <w:szCs w:val="32"/>
          <w:shd w:val="clear" w:color="auto" w:fill="FFFFFF"/>
          <w:lang w:val="en-US"/>
        </w:rPr>
        <w:t xml:space="preserve"> </w:t>
      </w:r>
      <w:r>
        <w:rPr>
          <w:rFonts w:ascii="Arial" w:hAnsi="Arial" w:cs="Arial"/>
          <w:sz w:val="32"/>
          <w:szCs w:val="32"/>
          <w:shd w:val="clear" w:color="auto" w:fill="FFFFFF"/>
        </w:rPr>
        <w:t>D.部门负责人</w:t>
      </w:r>
      <w:r>
        <w:rPr>
          <w:rFonts w:ascii="Arial" w:hAnsi="Arial" w:cs="Arial"/>
          <w:sz w:val="32"/>
          <w:szCs w:val="32"/>
        </w:rPr>
        <w:br w:type="textWrapping"/>
      </w:r>
      <w:r>
        <w:rPr>
          <w:rFonts w:hint="eastAsia" w:ascii="Arial" w:hAnsi="Arial" w:cs="Arial"/>
          <w:sz w:val="32"/>
          <w:szCs w:val="32"/>
          <w:shd w:val="clear" w:color="auto" w:fill="FFFFFF"/>
          <w:lang w:val="en-US" w:eastAsia="zh-CN"/>
        </w:rPr>
        <w:t>50</w:t>
      </w:r>
      <w:r>
        <w:rPr>
          <w:rFonts w:ascii="Arial" w:hAnsi="Arial" w:cs="Arial"/>
          <w:sz w:val="32"/>
          <w:szCs w:val="32"/>
          <w:shd w:val="clear" w:color="auto" w:fill="FFFFFF"/>
        </w:rPr>
        <w:t>.监察机关之间对监察事项的管辖有争议的，由________ 确定。（</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A.省级监察机关              B.上级监察机关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C.市级监察机关             D.共同的上级监察机关</w:t>
      </w:r>
      <w:r>
        <w:rPr>
          <w:rFonts w:ascii="Arial" w:hAnsi="Arial" w:cs="Arial"/>
          <w:sz w:val="32"/>
          <w:szCs w:val="32"/>
        </w:rPr>
        <w:br w:type="textWrapping"/>
      </w:r>
      <w:r>
        <w:rPr>
          <w:rFonts w:hint="eastAsia" w:ascii="Arial" w:hAnsi="Arial" w:cs="Arial"/>
          <w:sz w:val="32"/>
          <w:szCs w:val="32"/>
          <w:shd w:val="clear" w:color="auto" w:fill="FFFFFF"/>
          <w:lang w:val="en-US" w:eastAsia="zh-CN"/>
        </w:rPr>
        <w:t>51</w:t>
      </w:r>
      <w:r>
        <w:rPr>
          <w:rFonts w:ascii="Arial" w:hAnsi="Arial" w:cs="Arial"/>
          <w:sz w:val="32"/>
          <w:szCs w:val="32"/>
          <w:shd w:val="clear" w:color="auto" w:fill="FFFFFF"/>
        </w:rPr>
        <w:t>.监察机关____依法批准立案后，应当主持召开专题会议，研究确定调查</w:t>
      </w:r>
      <w:r>
        <w:rPr>
          <w:u w:val="none"/>
        </w:rPr>
        <w:fldChar w:fldCharType="begin"/>
      </w:r>
      <w:r>
        <w:rPr>
          <w:u w:val="none"/>
        </w:rPr>
        <w:instrText xml:space="preserve"> HYPERLINK "http://www.5ykj.com/Article/" </w:instrText>
      </w:r>
      <w:r>
        <w:rPr>
          <w:u w:val="none"/>
        </w:rPr>
        <w:fldChar w:fldCharType="separate"/>
      </w:r>
      <w:r>
        <w:rPr>
          <w:rStyle w:val="6"/>
          <w:rFonts w:ascii="Arial" w:hAnsi="Arial" w:cs="Arial"/>
          <w:color w:val="auto"/>
          <w:sz w:val="32"/>
          <w:szCs w:val="32"/>
          <w:u w:val="none"/>
          <w:shd w:val="clear" w:color="auto" w:fill="FFFFFF"/>
        </w:rPr>
        <w:t>方案</w:t>
      </w:r>
      <w:r>
        <w:rPr>
          <w:rStyle w:val="6"/>
          <w:rFonts w:ascii="Arial" w:hAnsi="Arial" w:cs="Arial"/>
          <w:color w:val="auto"/>
          <w:sz w:val="32"/>
          <w:szCs w:val="32"/>
          <w:u w:val="none"/>
          <w:shd w:val="clear" w:color="auto" w:fill="FFFFFF"/>
        </w:rPr>
        <w:fldChar w:fldCharType="end"/>
      </w:r>
      <w:r>
        <w:rPr>
          <w:rFonts w:ascii="Arial" w:hAnsi="Arial" w:cs="Arial"/>
          <w:sz w:val="32"/>
          <w:szCs w:val="32"/>
          <w:shd w:val="clear" w:color="auto" w:fill="FFFFFF"/>
        </w:rPr>
        <w:t>，决定需要采取的调查措施。（</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A.主要负责人                B.相关负责人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C.主要领导                  D.分管领导</w:t>
      </w:r>
      <w:r>
        <w:rPr>
          <w:rFonts w:ascii="Arial" w:hAnsi="Arial" w:cs="Arial"/>
          <w:sz w:val="32"/>
          <w:szCs w:val="32"/>
        </w:rPr>
        <w:br w:type="textWrapping"/>
      </w:r>
      <w:r>
        <w:rPr>
          <w:rFonts w:hint="eastAsia" w:ascii="Arial" w:hAnsi="Arial" w:cs="Arial"/>
          <w:sz w:val="32"/>
          <w:szCs w:val="32"/>
          <w:shd w:val="clear" w:color="auto" w:fill="FFFFFF"/>
          <w:lang w:val="en-US" w:eastAsia="zh-CN"/>
        </w:rPr>
        <w:t>52</w:t>
      </w:r>
      <w:r>
        <w:rPr>
          <w:rFonts w:ascii="Arial" w:hAnsi="Arial" w:cs="Arial"/>
          <w:sz w:val="32"/>
          <w:szCs w:val="32"/>
          <w:shd w:val="clear" w:color="auto" w:fill="FFFFFF"/>
        </w:rPr>
        <w:t>.留置场所的设置、管理和监督依照国家有关____执行。（</w:t>
      </w:r>
      <w:r>
        <w:rPr>
          <w:rFonts w:ascii="Arial" w:hAnsi="Arial" w:cs="Arial"/>
          <w:sz w:val="32"/>
          <w:szCs w:val="32"/>
          <w:shd w:val="clear" w:color="auto" w:fill="FFFFFF"/>
          <w:lang w:val="en-US"/>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A.法律       B.法规       C.规定       D.规章</w:t>
      </w:r>
      <w:r>
        <w:rPr>
          <w:rFonts w:ascii="Arial" w:hAnsi="Arial" w:cs="Arial"/>
          <w:sz w:val="32"/>
          <w:szCs w:val="32"/>
        </w:rPr>
        <w:br w:type="textWrapping"/>
      </w:r>
      <w:r>
        <w:rPr>
          <w:rFonts w:hint="eastAsia" w:ascii="Arial" w:hAnsi="Arial" w:cs="Arial"/>
          <w:sz w:val="32"/>
          <w:szCs w:val="32"/>
          <w:shd w:val="clear" w:color="auto" w:fill="FFFFFF"/>
          <w:lang w:val="en-US" w:eastAsia="zh-CN"/>
        </w:rPr>
        <w:t>53</w:t>
      </w:r>
      <w:r>
        <w:rPr>
          <w:rFonts w:ascii="Arial" w:hAnsi="Arial" w:cs="Arial"/>
          <w:sz w:val="32"/>
          <w:szCs w:val="32"/>
          <w:shd w:val="clear" w:color="auto" w:fill="FFFFFF"/>
        </w:rPr>
        <w:t>.搜查女性身体，应当由____进行。（</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 xml:space="preserve">A.医师                    </w:t>
      </w:r>
      <w:r>
        <w:rPr>
          <w:rFonts w:ascii="Arial" w:hAnsi="Arial" w:cs="Arial"/>
          <w:sz w:val="32"/>
          <w:szCs w:val="32"/>
          <w:shd w:val="clear" w:color="auto" w:fill="FFFFFF"/>
          <w:lang w:val="en-US"/>
        </w:rPr>
        <w:t xml:space="preserve">  </w:t>
      </w:r>
      <w:r>
        <w:rPr>
          <w:rFonts w:ascii="Arial" w:hAnsi="Arial" w:cs="Arial"/>
          <w:sz w:val="32"/>
          <w:szCs w:val="32"/>
          <w:shd w:val="clear" w:color="auto" w:fill="FFFFFF"/>
        </w:rPr>
        <w:t>B.女医师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C.调查人员                D.女性工作人员</w:t>
      </w:r>
      <w:r>
        <w:rPr>
          <w:rFonts w:ascii="Arial" w:hAnsi="Arial" w:cs="Arial"/>
          <w:sz w:val="32"/>
          <w:szCs w:val="32"/>
        </w:rPr>
        <w:br w:type="textWrapping"/>
      </w:r>
      <w:r>
        <w:rPr>
          <w:rFonts w:hint="eastAsia" w:ascii="Arial" w:hAnsi="Arial" w:cs="Arial"/>
          <w:sz w:val="32"/>
          <w:szCs w:val="32"/>
          <w:shd w:val="clear" w:color="auto" w:fill="FFFFFF"/>
          <w:lang w:val="en-US" w:eastAsia="zh-CN"/>
        </w:rPr>
        <w:t>54</w:t>
      </w:r>
      <w:r>
        <w:rPr>
          <w:rFonts w:ascii="Arial" w:hAnsi="Arial" w:cs="Arial"/>
          <w:sz w:val="32"/>
          <w:szCs w:val="32"/>
          <w:shd w:val="clear" w:color="auto" w:fill="FFFFFF"/>
        </w:rPr>
        <w:t>.监察机关进行搜查时，可以根据工作需要提请____配合。（</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A.公安机关                B.检察机关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C.法院                    D.司法机关</w:t>
      </w:r>
      <w:r>
        <w:rPr>
          <w:rFonts w:ascii="Arial" w:hAnsi="Arial" w:cs="Arial"/>
          <w:sz w:val="32"/>
          <w:szCs w:val="32"/>
        </w:rPr>
        <w:br w:type="textWrapping"/>
      </w:r>
      <w:r>
        <w:rPr>
          <w:rFonts w:hint="eastAsia" w:ascii="Arial" w:hAnsi="Arial" w:cs="Arial"/>
          <w:sz w:val="32"/>
          <w:szCs w:val="32"/>
          <w:shd w:val="clear" w:color="auto" w:fill="FFFFFF"/>
          <w:lang w:val="en-US" w:eastAsia="zh-CN"/>
        </w:rPr>
        <w:t>55</w:t>
      </w:r>
      <w:r>
        <w:rPr>
          <w:rFonts w:ascii="Arial" w:hAnsi="Arial" w:cs="Arial"/>
          <w:sz w:val="32"/>
          <w:szCs w:val="32"/>
          <w:shd w:val="clear" w:color="auto" w:fill="FFFFFF"/>
        </w:rPr>
        <w:t>.监察机关调查涉嫌重大贪污贿赂等职务犯罪，根据需要，经过严格的批准手续，可以采取技术调查措施，按照规定交有关机关执行。批准决定应当明确采取技术调查措施的种类和____，自签发之日起三个月以内有效。（</w:t>
      </w:r>
      <w:r>
        <w:rPr>
          <w:rFonts w:hint="default" w:ascii="Arial" w:hAnsi="Arial" w:cs="Arial"/>
          <w:sz w:val="32"/>
          <w:szCs w:val="32"/>
          <w:shd w:val="clear" w:color="auto" w:fill="FFFFFF"/>
          <w:lang w:val="en-US" w:eastAsia="zh-CN"/>
        </w:rPr>
        <w:t>C</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A.适用条件                     B.适用情形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C.适用对象                     D.适用方式</w:t>
      </w:r>
      <w:r>
        <w:rPr>
          <w:rFonts w:ascii="Arial" w:hAnsi="Arial" w:cs="Arial"/>
          <w:sz w:val="32"/>
          <w:szCs w:val="32"/>
        </w:rPr>
        <w:br w:type="textWrapping"/>
      </w:r>
      <w:r>
        <w:rPr>
          <w:rFonts w:hint="eastAsia" w:ascii="Arial" w:hAnsi="Arial" w:cs="Arial"/>
          <w:sz w:val="32"/>
          <w:szCs w:val="32"/>
          <w:shd w:val="clear" w:color="auto" w:fill="FFFFFF"/>
          <w:lang w:val="en-US" w:eastAsia="zh-CN"/>
        </w:rPr>
        <w:t>56</w:t>
      </w:r>
      <w:r>
        <w:rPr>
          <w:rFonts w:ascii="Arial" w:hAnsi="Arial" w:cs="Arial"/>
          <w:sz w:val="32"/>
          <w:szCs w:val="32"/>
          <w:shd w:val="clear" w:color="auto" w:fill="FFFFFF"/>
        </w:rPr>
        <w:t>.依法应当留置的被调查人如果在逃，监察机关可以决定在本行政区域内通缉，由____发布通缉令，追捕归案。通缉范围超出本行政区域的，应当报请有权决定的上级监察机关决定。（</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A.公安机关                     B.检察机关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C.法院                         D.司法机关</w:t>
      </w:r>
      <w:r>
        <w:rPr>
          <w:rFonts w:ascii="Arial" w:hAnsi="Arial" w:cs="Arial"/>
          <w:sz w:val="32"/>
          <w:szCs w:val="32"/>
        </w:rPr>
        <w:br w:type="textWrapping"/>
      </w:r>
      <w:r>
        <w:rPr>
          <w:rFonts w:ascii="Arial" w:hAnsi="Arial" w:cs="Arial"/>
          <w:sz w:val="32"/>
          <w:szCs w:val="32"/>
          <w:shd w:val="clear" w:color="auto" w:fill="FFFFFF"/>
        </w:rPr>
        <w:t>5</w:t>
      </w:r>
      <w:r>
        <w:rPr>
          <w:rFonts w:hint="eastAsia" w:ascii="Arial" w:hAnsi="Arial" w:cs="Arial"/>
          <w:sz w:val="32"/>
          <w:szCs w:val="32"/>
          <w:shd w:val="clear" w:color="auto" w:fill="FFFFFF"/>
          <w:lang w:val="en-US" w:eastAsia="zh-CN"/>
        </w:rPr>
        <w:t>7</w:t>
      </w:r>
      <w:r>
        <w:rPr>
          <w:rFonts w:ascii="Arial" w:hAnsi="Arial" w:cs="Arial"/>
          <w:sz w:val="32"/>
          <w:szCs w:val="32"/>
          <w:shd w:val="clear" w:color="auto" w:fill="FFFFFF"/>
        </w:rPr>
        <w:t>.中国人民解放军和中国人民武装警察部队开展监察工作，由____根据本法制定具体规定。（</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r>
        <w:rPr>
          <w:rFonts w:ascii="Arial" w:hAnsi="Arial" w:cs="Arial"/>
          <w:sz w:val="32"/>
          <w:szCs w:val="32"/>
        </w:rPr>
        <w:br w:type="textWrapping"/>
      </w:r>
      <w:r>
        <w:rPr>
          <w:rFonts w:ascii="Arial" w:hAnsi="Arial" w:cs="Arial"/>
          <w:sz w:val="32"/>
          <w:szCs w:val="32"/>
          <w:shd w:val="clear" w:color="auto" w:fill="FFFFFF"/>
        </w:rPr>
        <w:t>A.中央纪律检查委员会          B.国家监察委员会   </w:t>
      </w:r>
      <w:r>
        <w:rPr>
          <w:rStyle w:val="10"/>
          <w:rFonts w:ascii="Arial" w:hAnsi="Arial" w:cs="Arial"/>
          <w:sz w:val="32"/>
          <w:szCs w:val="32"/>
          <w:shd w:val="clear" w:color="auto" w:fill="FFFFFF"/>
        </w:rPr>
        <w:t> </w:t>
      </w:r>
      <w:r>
        <w:rPr>
          <w:rFonts w:ascii="Arial" w:hAnsi="Arial" w:cs="Arial"/>
          <w:sz w:val="32"/>
          <w:szCs w:val="32"/>
        </w:rPr>
        <w:br w:type="textWrapping"/>
      </w:r>
      <w:r>
        <w:rPr>
          <w:rFonts w:ascii="Arial" w:hAnsi="Arial" w:cs="Arial"/>
          <w:sz w:val="32"/>
          <w:szCs w:val="32"/>
          <w:shd w:val="clear" w:color="auto" w:fill="FFFFFF"/>
        </w:rPr>
        <w:t xml:space="preserve">C.全国人大常委会              </w:t>
      </w:r>
      <w:r>
        <w:rPr>
          <w:rFonts w:ascii="Arial" w:hAnsi="Arial" w:cs="Arial"/>
          <w:sz w:val="32"/>
          <w:szCs w:val="32"/>
          <w:shd w:val="clear" w:color="auto" w:fill="FFFFFF"/>
          <w:lang w:val="en-US"/>
        </w:rPr>
        <w:t xml:space="preserve">  </w:t>
      </w:r>
      <w:r>
        <w:rPr>
          <w:rFonts w:ascii="Arial" w:hAnsi="Arial" w:cs="Arial"/>
          <w:sz w:val="32"/>
          <w:szCs w:val="32"/>
          <w:shd w:val="clear" w:color="auto" w:fill="FFFFFF"/>
        </w:rPr>
        <w:t>D.中央军事委员</w:t>
      </w:r>
      <w:bookmarkStart w:id="0" w:name="_GoBack"/>
      <w:bookmarkEnd w:id="0"/>
      <w:r>
        <w:rPr>
          <w:rFonts w:ascii="Arial" w:hAnsi="Arial" w:cs="Arial"/>
          <w:sz w:val="32"/>
          <w:szCs w:val="32"/>
          <w:shd w:val="clear" w:color="auto" w:fill="FFFFFF"/>
        </w:rPr>
        <w:t>会</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lang w:val="en-US" w:eastAsia="zh-CN"/>
        </w:rPr>
        <w:t>58.</w:t>
      </w:r>
      <w:r>
        <w:rPr>
          <w:rFonts w:hint="eastAsia" w:ascii="Arial" w:hAnsi="Arial" w:cs="Arial"/>
          <w:sz w:val="32"/>
          <w:szCs w:val="32"/>
          <w:shd w:val="clear" w:color="auto" w:fill="FFFFFF"/>
        </w:rPr>
        <w:t>监察机关通过设立内部专门的监督机构等方式，加强对监察人员执行职务和遵守法律情况的监督，建设</w:t>
      </w:r>
      <w:r>
        <w:rPr>
          <w:rFonts w:ascii="Arial" w:hAnsi="Arial" w:cs="Arial"/>
          <w:sz w:val="32"/>
          <w:szCs w:val="32"/>
          <w:shd w:val="clear" w:color="auto" w:fill="FFFFFF"/>
        </w:rPr>
        <w:t>________</w:t>
      </w:r>
      <w:r>
        <w:rPr>
          <w:rFonts w:hint="eastAsia" w:ascii="Arial" w:hAnsi="Arial" w:cs="Arial"/>
          <w:sz w:val="32"/>
          <w:szCs w:val="32"/>
          <w:shd w:val="clear" w:color="auto" w:fill="FFFFFF"/>
        </w:rPr>
        <w:t>的监察队伍。</w:t>
      </w:r>
      <w:r>
        <w:rPr>
          <w:rFonts w:ascii="Arial" w:hAnsi="Arial" w:cs="Arial"/>
          <w:sz w:val="32"/>
          <w:szCs w:val="32"/>
          <w:shd w:val="clear" w:color="auto" w:fill="FFFFFF"/>
        </w:rPr>
        <w:t>（</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rPr>
        <w:t>A、忠诚</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干净</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担当    B、清白</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忠诚</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担当</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rPr>
        <w:t>C、干净</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守法</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忠诚    D、忠诚</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守法</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担当</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lang w:val="en-US" w:eastAsia="zh-CN"/>
        </w:rPr>
        <w:t>59.</w:t>
      </w:r>
      <w:r>
        <w:rPr>
          <w:rFonts w:hint="eastAsia" w:ascii="Arial" w:hAnsi="Arial" w:cs="Arial"/>
          <w:sz w:val="32"/>
          <w:szCs w:val="32"/>
          <w:shd w:val="clear" w:color="auto" w:fill="FFFFFF"/>
        </w:rPr>
        <w:t>有关单位拒不执行监察机关作出的处理决定，或者无正当理由拒不采纳监察建议的，由其主管部门、上级机关责令改正，对单位给予通报批评</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对负有责任的领导人员和直接责任人员____。</w:t>
      </w:r>
      <w:r>
        <w:rPr>
          <w:rFonts w:ascii="Arial" w:hAnsi="Arial" w:cs="Arial"/>
          <w:sz w:val="32"/>
          <w:szCs w:val="32"/>
          <w:shd w:val="clear" w:color="auto" w:fill="FFFFFF"/>
        </w:rPr>
        <w:t>（</w:t>
      </w:r>
      <w:r>
        <w:rPr>
          <w:rFonts w:hint="default" w:ascii="Arial" w:hAnsi="Arial" w:cs="Arial"/>
          <w:sz w:val="32"/>
          <w:szCs w:val="32"/>
          <w:shd w:val="clear" w:color="auto" w:fill="FFFFFF"/>
          <w:lang w:val="en-US" w:eastAsia="zh-CN"/>
        </w:rPr>
        <w:t>A</w:t>
      </w:r>
      <w:r>
        <w:rPr>
          <w:rFonts w:ascii="Arial" w:hAnsi="Arial" w:cs="Arial"/>
          <w:sz w:val="32"/>
          <w:szCs w:val="32"/>
          <w:shd w:val="clear" w:color="auto" w:fill="FFFFFF"/>
        </w:rPr>
        <w:t>）</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rPr>
        <w:t>A、依法给予处理     B、进行警告  C、通报批评         D、作出党纪政务处分</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lang w:val="en-US" w:eastAsia="zh-CN"/>
        </w:rPr>
        <w:t>60.</w:t>
      </w:r>
      <w:r>
        <w:rPr>
          <w:rFonts w:hint="eastAsia" w:ascii="Arial" w:hAnsi="Arial" w:cs="Arial"/>
          <w:sz w:val="32"/>
          <w:szCs w:val="32"/>
          <w:shd w:val="clear" w:color="auto" w:fill="FFFFFF"/>
        </w:rPr>
        <w:t>监察委员会依照《中华人民共和国监察法》和有关法律规定履行____职责。</w:t>
      </w:r>
      <w:r>
        <w:rPr>
          <w:rFonts w:ascii="Arial" w:hAnsi="Arial" w:cs="Arial"/>
          <w:sz w:val="32"/>
          <w:szCs w:val="32"/>
          <w:shd w:val="clear" w:color="auto" w:fill="FFFFFF"/>
        </w:rPr>
        <w:t>（</w:t>
      </w:r>
      <w:r>
        <w:rPr>
          <w:rFonts w:hint="default" w:ascii="Arial" w:hAnsi="Arial" w:cs="Arial"/>
          <w:sz w:val="32"/>
          <w:szCs w:val="32"/>
          <w:shd w:val="clear" w:color="auto" w:fill="FFFFFF"/>
          <w:lang w:val="en-US" w:eastAsia="zh-CN"/>
        </w:rPr>
        <w:t>D</w:t>
      </w:r>
      <w:r>
        <w:rPr>
          <w:rFonts w:ascii="Arial" w:hAnsi="Arial" w:cs="Arial"/>
          <w:sz w:val="32"/>
          <w:szCs w:val="32"/>
          <w:shd w:val="clear" w:color="auto" w:fill="FFFFFF"/>
        </w:rPr>
        <w:t>）</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rPr>
        <w:t>A、预防</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制止</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惩治         B、监督</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调查</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 xml:space="preserve">问责   </w:t>
      </w:r>
    </w:p>
    <w:p>
      <w:pPr>
        <w:numPr>
          <w:ilvl w:val="0"/>
          <w:numId w:val="0"/>
        </w:numPr>
        <w:spacing w:line="480" w:lineRule="atLeast"/>
        <w:rPr>
          <w:rFonts w:hint="eastAsia" w:ascii="Arial" w:hAnsi="Arial" w:cs="Arial"/>
          <w:sz w:val="32"/>
          <w:szCs w:val="32"/>
          <w:shd w:val="clear" w:color="auto" w:fill="FFFFFF"/>
        </w:rPr>
      </w:pPr>
      <w:r>
        <w:rPr>
          <w:rFonts w:hint="eastAsia" w:ascii="Arial" w:hAnsi="Arial" w:cs="Arial"/>
          <w:sz w:val="32"/>
          <w:szCs w:val="32"/>
          <w:shd w:val="clear" w:color="auto" w:fill="FFFFFF"/>
        </w:rPr>
        <w:t>C、监督</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执纪</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问责         D、监督</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调查</w:t>
      </w:r>
      <w:r>
        <w:rPr>
          <w:rFonts w:hint="eastAsia" w:ascii="Arial" w:hAnsi="Arial" w:cs="Arial"/>
          <w:sz w:val="32"/>
          <w:szCs w:val="32"/>
          <w:shd w:val="clear" w:color="auto" w:fill="FFFFFF"/>
          <w:lang w:eastAsia="zh-CN"/>
        </w:rPr>
        <w:t>、</w:t>
      </w:r>
      <w:r>
        <w:rPr>
          <w:rFonts w:hint="eastAsia" w:ascii="Arial" w:hAnsi="Arial" w:cs="Arial"/>
          <w:sz w:val="32"/>
          <w:szCs w:val="32"/>
          <w:shd w:val="clear" w:color="auto" w:fill="FFFFFF"/>
        </w:rPr>
        <w:t>处置</w:t>
      </w:r>
    </w:p>
    <w:p>
      <w:pPr>
        <w:numPr>
          <w:ilvl w:val="0"/>
          <w:numId w:val="0"/>
        </w:numPr>
        <w:spacing w:line="480" w:lineRule="atLeast"/>
        <w:rPr>
          <w:rFonts w:hint="eastAsia" w:ascii="Arial" w:hAnsi="Arial" w:cs="Arial"/>
          <w:sz w:val="32"/>
          <w:szCs w:val="32"/>
          <w:shd w:val="clear" w:color="auto" w:fill="FFFFFF"/>
        </w:rPr>
      </w:pPr>
    </w:p>
    <w:p>
      <w:pPr>
        <w:numPr>
          <w:ilvl w:val="0"/>
          <w:numId w:val="0"/>
        </w:numPr>
        <w:spacing w:line="480" w:lineRule="atLeast"/>
        <w:rPr>
          <w:rFonts w:hint="eastAsia" w:ascii="Arial" w:hAnsi="Arial" w:cs="Arial"/>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23009"/>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6CF55"/>
    <w:multiLevelType w:val="singleLevel"/>
    <w:tmpl w:val="7646CF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25"/>
    <w:rsid w:val="001E7808"/>
    <w:rsid w:val="003B447D"/>
    <w:rsid w:val="00435125"/>
    <w:rsid w:val="004B3BE2"/>
    <w:rsid w:val="00571BD2"/>
    <w:rsid w:val="00785CA6"/>
    <w:rsid w:val="00795DAF"/>
    <w:rsid w:val="007D1162"/>
    <w:rsid w:val="008B347F"/>
    <w:rsid w:val="0099304D"/>
    <w:rsid w:val="00AC22BA"/>
    <w:rsid w:val="00CA5AD9"/>
    <w:rsid w:val="00D721EF"/>
    <w:rsid w:val="00FA4B42"/>
    <w:rsid w:val="13A9445D"/>
    <w:rsid w:val="2AD249E7"/>
    <w:rsid w:val="40093E0C"/>
    <w:rsid w:val="4B422E6F"/>
    <w:rsid w:val="54CA5193"/>
    <w:rsid w:val="74BF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888</Words>
  <Characters>5064</Characters>
  <Lines>42</Lines>
  <Paragraphs>11</Paragraphs>
  <ScaleCrop>false</ScaleCrop>
  <LinksUpToDate>false</LinksUpToDate>
  <CharactersWithSpaces>5941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2018-05-02T01:46:00Z</dcterms:created>
  <dc:creator>lenovo</dc:creator>
  <cp:lastModifiedBy>= =</cp:lastModifiedBy>
  <dcterms:modified xsi:type="dcterms:W3CDTF">2018-05-18T10:00:06Z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