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仿宋_GB2312" w:eastAsia="黑体" w:cs="仿宋_GB2312"/>
        </w:rPr>
      </w:pPr>
      <w:r>
        <w:rPr>
          <w:rFonts w:hint="eastAsia" w:ascii="黑体" w:hAnsi="仿宋_GB2312" w:eastAsia="黑体" w:cs="仿宋_GB2312"/>
        </w:rPr>
        <w:t>附件1</w:t>
      </w:r>
    </w:p>
    <w:p>
      <w:pPr>
        <w:adjustRightInd w:val="0"/>
        <w:snapToGrid w:val="0"/>
        <w:jc w:val="left"/>
        <w:rPr>
          <w:rFonts w:hint="eastAsia" w:ascii="黑体" w:hAnsi="仿宋_GB2312" w:eastAsia="黑体" w:cs="仿宋_GB2312"/>
        </w:rPr>
      </w:pP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spacing w:val="-2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20"/>
          <w:sz w:val="44"/>
          <w:szCs w:val="44"/>
        </w:rPr>
        <w:t xml:space="preserve">高等职业院校教师素质提高计划教师培训推荐表 </w:t>
      </w:r>
    </w:p>
    <w:p>
      <w:pPr>
        <w:widowControl/>
        <w:snapToGrid w:val="0"/>
        <w:rPr>
          <w:rFonts w:hint="eastAsia" w:ascii="仿宋_GB2312" w:hAnsi="Helvetica" w:cs="Helvetica"/>
          <w:bCs/>
          <w:color w:val="000000"/>
          <w:kern w:val="0"/>
          <w:sz w:val="24"/>
        </w:rPr>
      </w:pPr>
    </w:p>
    <w:p>
      <w:pPr>
        <w:widowControl/>
        <w:rPr>
          <w:rFonts w:hint="eastAsia" w:ascii="仿宋_GB2312" w:hAnsi="Helvetica" w:cs="Helvetica"/>
          <w:bCs/>
          <w:color w:val="000000"/>
          <w:kern w:val="0"/>
          <w:sz w:val="24"/>
        </w:rPr>
      </w:pPr>
      <w:r>
        <w:rPr>
          <w:rFonts w:hint="eastAsia" w:ascii="仿宋_GB2312" w:hAnsi="Helvetica" w:cs="Helvetica"/>
          <w:bCs/>
          <w:color w:val="000000"/>
          <w:kern w:val="0"/>
          <w:sz w:val="24"/>
        </w:rPr>
        <w:t>培训类别：                 培训项目：          承办单位：</w:t>
      </w:r>
    </w:p>
    <w:tbl>
      <w:tblPr>
        <w:tblStyle w:val="3"/>
        <w:tblW w:w="9266" w:type="dxa"/>
        <w:jc w:val="center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418"/>
        <w:gridCol w:w="290"/>
        <w:gridCol w:w="803"/>
        <w:gridCol w:w="1159"/>
        <w:gridCol w:w="684"/>
        <w:gridCol w:w="91"/>
        <w:gridCol w:w="544"/>
        <w:gridCol w:w="323"/>
        <w:gridCol w:w="1078"/>
        <w:gridCol w:w="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教师姓名 </w:t>
            </w:r>
          </w:p>
        </w:tc>
        <w:tc>
          <w:tcPr>
            <w:tcW w:w="17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性别 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出生年月 </w:t>
            </w:r>
          </w:p>
        </w:tc>
        <w:tc>
          <w:tcPr>
            <w:tcW w:w="23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3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技术及行政职务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1"/>
                <w:szCs w:val="21"/>
              </w:rPr>
              <w:t>已获职业资格证书</w:t>
            </w:r>
          </w:p>
        </w:tc>
        <w:tc>
          <w:tcPr>
            <w:tcW w:w="3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1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地址邮编</w:t>
            </w:r>
          </w:p>
        </w:tc>
        <w:tc>
          <w:tcPr>
            <w:tcW w:w="7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主要授课情况 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课程名称① </w:t>
            </w:r>
          </w:p>
        </w:tc>
        <w:tc>
          <w:tcPr>
            <w:tcW w:w="2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学时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时数 </w:t>
            </w:r>
          </w:p>
        </w:tc>
        <w:tc>
          <w:tcPr>
            <w:tcW w:w="8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讲授次数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8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课程性质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（画√） </w:t>
            </w:r>
          </w:p>
        </w:tc>
        <w:tc>
          <w:tcPr>
            <w:tcW w:w="595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□学校重点建设课程     □专业主干课程     □其他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8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课程名称② </w:t>
            </w:r>
          </w:p>
        </w:tc>
        <w:tc>
          <w:tcPr>
            <w:tcW w:w="22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学时数 </w:t>
            </w:r>
          </w:p>
        </w:tc>
        <w:tc>
          <w:tcPr>
            <w:tcW w:w="8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讲授次</w:t>
            </w:r>
            <w:r>
              <w:rPr>
                <w:rFonts w:hint="eastAsia" w:ascii="仿宋_GB2312" w:hAnsi="宋体" w:cs="Helvetica"/>
                <w:color w:val="000000"/>
                <w:kern w:val="0"/>
                <w:sz w:val="24"/>
              </w:rPr>
              <w:t>数</w:t>
            </w: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8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课程性质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（画√） </w:t>
            </w:r>
          </w:p>
        </w:tc>
        <w:tc>
          <w:tcPr>
            <w:tcW w:w="595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□学校重点建设课程     □专业主干课程     □其他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  <w:jc w:val="center"/>
        </w:trPr>
        <w:tc>
          <w:tcPr>
            <w:tcW w:w="18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教学研究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成    果 </w:t>
            </w:r>
          </w:p>
        </w:tc>
        <w:tc>
          <w:tcPr>
            <w:tcW w:w="595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学习经历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（毕业时间、学校、专业、学位等） </w:t>
            </w:r>
          </w:p>
        </w:tc>
        <w:tc>
          <w:tcPr>
            <w:tcW w:w="7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职业技能水平，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技术服务（培训）简况 </w:t>
            </w:r>
          </w:p>
        </w:tc>
        <w:tc>
          <w:tcPr>
            <w:tcW w:w="7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院（系）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推荐意见 </w:t>
            </w:r>
          </w:p>
        </w:tc>
        <w:tc>
          <w:tcPr>
            <w:tcW w:w="7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签章           年      月 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教务处推荐意见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（盖章） </w:t>
            </w:r>
          </w:p>
        </w:tc>
        <w:tc>
          <w:tcPr>
            <w:tcW w:w="7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签章           年      月  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培训期间参加 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>职业技能鉴定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  <w:r>
              <w:rPr>
                <w:rFonts w:hint="eastAsia" w:ascii="仿宋_GB2312" w:hAnsi="Helvetica" w:cs="Helvetica"/>
                <w:color w:val="000000"/>
                <w:kern w:val="0"/>
                <w:sz w:val="24"/>
              </w:rPr>
              <w:t xml:space="preserve">情况 </w:t>
            </w:r>
          </w:p>
        </w:tc>
        <w:tc>
          <w:tcPr>
            <w:tcW w:w="737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eastAsia" w:ascii="仿宋_GB2312" w:hAnsi="Helvetica" w:cs="Helvetica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A3444"/>
    <w:rsid w:val="6D535020"/>
    <w:rsid w:val="787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2018-05-31T05:54:00Z</dcterms:created>
  <dc:creator>jytmh</dc:creator>
  <cp:lastModifiedBy>jytmh</cp:lastModifiedBy>
  <dcterms:modified xsi:type="dcterms:W3CDTF">2018-05-31T05:54:31Z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