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A8" w:rsidRPr="00CE2AA8" w:rsidRDefault="00CE2AA8" w:rsidP="00CE2AA8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b/>
          <w:bCs/>
          <w:sz w:val="24"/>
          <w:szCs w:val="24"/>
        </w:rPr>
        <w:t>中共河南省委宣传部 河南省教育厅</w:t>
      </w:r>
    </w:p>
    <w:p w:rsidR="00CE2AA8" w:rsidRPr="00CE2AA8" w:rsidRDefault="00CE2AA8" w:rsidP="00CE2AA8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b/>
          <w:bCs/>
          <w:sz w:val="24"/>
          <w:szCs w:val="24"/>
        </w:rPr>
        <w:t>河南日报报业集团 河南省新闻出版广电局</w:t>
      </w:r>
    </w:p>
    <w:p w:rsidR="00CE2AA8" w:rsidRDefault="00CE2AA8" w:rsidP="00CE2AA8">
      <w:pPr>
        <w:adjustRightInd/>
        <w:snapToGrid/>
        <w:spacing w:after="0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CE2AA8">
        <w:rPr>
          <w:rFonts w:ascii="宋体" w:eastAsia="宋体" w:hAnsi="宋体" w:cs="宋体"/>
          <w:b/>
          <w:bCs/>
          <w:sz w:val="24"/>
          <w:szCs w:val="24"/>
        </w:rPr>
        <w:t>关于开展2016“河南最美教师”评选活动的通知</w:t>
      </w:r>
    </w:p>
    <w:p w:rsidR="00CE2AA8" w:rsidRDefault="00CE2AA8" w:rsidP="00CE2AA8">
      <w:pPr>
        <w:adjustRightInd/>
        <w:snapToGrid/>
        <w:spacing w:after="0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CE2AA8" w:rsidRPr="00CE2AA8" w:rsidRDefault="00CE2AA8" w:rsidP="00CE2AA8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教师〔2016〕118号</w:t>
      </w:r>
    </w:p>
    <w:p w:rsidR="00CE2AA8" w:rsidRDefault="00CE2AA8" w:rsidP="00CE2AA8">
      <w:pPr>
        <w:adjustRightInd/>
        <w:snapToGrid/>
        <w:spacing w:after="0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  <w:bookmarkStart w:id="0" w:name="_GoBack"/>
      <w:bookmarkEnd w:id="0"/>
    </w:p>
    <w:p w:rsidR="00CE2AA8" w:rsidRPr="00CE2AA8" w:rsidRDefault="00CE2AA8" w:rsidP="00CE2AA8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各省辖市、省直管县（市）委宣传部、教育局、文广新局（广电局），各高等学校，各省属中等职业学校，厅直属学校，省直各有关单位：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自2015年首届“河南最美教师”评选活动开展以来，引起各地、各校和广大教职员工以及社会各界强烈反响，取得了良好效果。为进一步弘扬广大人民教师 立德树人、爱岗敬业、为人师表、严谨笃学的高尚师德，在全社会营造尊师重教的浓厚氛围，省委宣传部、省教育厅、河南日报报业集团、省新闻出版广电局决定在 全省教育系统组织开展2016“河南最美教师”评选活动。现将有关事项通知如下：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b/>
          <w:bCs/>
          <w:sz w:val="24"/>
          <w:szCs w:val="24"/>
        </w:rPr>
        <w:t xml:space="preserve">　　一、指导思想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全面贯彻党的十八大和十八届三中、四中、五中全会精神和习近平总书记系列重要讲话精神，以“四个全面”战略布局为引领，落实“创新、协调、绿色、开 放、共享”五大发展理念，通过开展评选表彰活动，大力弘扬社会主义核心价值观，展现广大人民教师潜心育人、默默奉献的高尚品格和精神风貌，激励广大教师努 力做有理想信念、有道德情操、有扎实学识、有仁爱之心的“四有”好老师，人人争当“最美教师”，引导全社会关心、支持教育事业，为推进“四个河南”建设， 实现中原崛起河南振兴富民强省做出更大贡献。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b/>
          <w:bCs/>
          <w:sz w:val="24"/>
          <w:szCs w:val="24"/>
        </w:rPr>
        <w:t xml:space="preserve">　　二、评选范围和名额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全省各级各类学校（含民办）具有教师资格的在岗专任教师均可参加。全省共评选产生10名“河南最美教师”。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b/>
          <w:bCs/>
          <w:sz w:val="24"/>
          <w:szCs w:val="24"/>
        </w:rPr>
        <w:t xml:space="preserve">　　三、评选标准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</w:t>
      </w:r>
      <w:r w:rsidRPr="00CE2AA8">
        <w:rPr>
          <w:rFonts w:ascii="宋体" w:eastAsia="宋体" w:hAnsi="宋体" w:cs="宋体"/>
          <w:sz w:val="24"/>
          <w:szCs w:val="24"/>
        </w:rPr>
        <w:softHyphen/>
        <w:t>品德高尚，爱岗敬业。热爱祖国，拥护党的路线、方针和政策，高举中国特色社会主义伟大旗帜，带头</w:t>
      </w:r>
      <w:proofErr w:type="gramStart"/>
      <w:r w:rsidRPr="00CE2AA8">
        <w:rPr>
          <w:rFonts w:ascii="宋体" w:eastAsia="宋体" w:hAnsi="宋体" w:cs="宋体"/>
          <w:sz w:val="24"/>
          <w:szCs w:val="24"/>
        </w:rPr>
        <w:t>践行</w:t>
      </w:r>
      <w:proofErr w:type="gramEnd"/>
      <w:r w:rsidRPr="00CE2AA8">
        <w:rPr>
          <w:rFonts w:ascii="宋体" w:eastAsia="宋体" w:hAnsi="宋体" w:cs="宋体"/>
          <w:sz w:val="24"/>
          <w:szCs w:val="24"/>
        </w:rPr>
        <w:t>社会主义核心价值观；忠诚于党和人民的教育事 业，有强烈的事业心和责任感；热心爱教，优质施教，廉洁从教，文明执教；依法执教，廉洁从教；爱岗敬业，无私奉献，具有良好的思想政治素质和职业道德水 平。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</w:t>
      </w:r>
      <w:r w:rsidRPr="00CE2AA8">
        <w:rPr>
          <w:rFonts w:ascii="宋体" w:eastAsia="宋体" w:hAnsi="宋体" w:cs="宋体"/>
          <w:sz w:val="24"/>
          <w:szCs w:val="24"/>
        </w:rPr>
        <w:softHyphen/>
        <w:t>为人师表，严谨治学。遵纪守法，模范遵守社会公德，模范遵守学校各项规章制度，严谨治学，自觉抵制各种诱惑；严格执行教育教学管理规范，积极推行素 质教育；遵守学术道德规范，以身作则，在师生中有较高的威信和影响力；教育教学成绩显著，在同行中具有较高的威望，受到师生的普遍赞誉。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</w:t>
      </w:r>
      <w:r w:rsidRPr="00CE2AA8">
        <w:rPr>
          <w:rFonts w:ascii="宋体" w:eastAsia="宋体" w:hAnsi="宋体" w:cs="宋体"/>
          <w:sz w:val="24"/>
          <w:szCs w:val="24"/>
        </w:rPr>
        <w:softHyphen/>
        <w:t>教书育人，关爱学生。既教书又育人，把思想政治教育放在教育教学工作首位，努力培养学生正确的世界观、价值观和良好的思想品德；坚持育人为本，坚持 正确的政绩观和科学的评价观；坚持面向全体学生，尊重学生人格，关心学生全面健康成长；关爱帮助困难学生，深受学生尊敬和爱戴。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</w:t>
      </w:r>
      <w:r w:rsidRPr="00CE2AA8">
        <w:rPr>
          <w:rFonts w:ascii="宋体" w:eastAsia="宋体" w:hAnsi="宋体" w:cs="宋体"/>
          <w:sz w:val="24"/>
          <w:szCs w:val="24"/>
        </w:rPr>
        <w:softHyphen/>
        <w:t>团结协作，改革创新。关心集体、顾全大局，不计较个人得失；善于团结协作，具有融洽的同事关系；积极参加教育教学改革，不断提高教育教学质量，在实施素质教育中起到示范、带动作用；刻苦钻研业务，努力培养学生的创新精神和实践能力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lastRenderedPageBreak/>
        <w:t xml:space="preserve">　　</w:t>
      </w:r>
      <w:r w:rsidRPr="00CE2AA8">
        <w:rPr>
          <w:rFonts w:ascii="宋体" w:eastAsia="宋体" w:hAnsi="宋体" w:cs="宋体"/>
          <w:sz w:val="24"/>
          <w:szCs w:val="24"/>
        </w:rPr>
        <w:softHyphen/>
        <w:t>扎根一线，事迹突出。长期工作在教育教学第一线，师德事迹真实、突出、感人；具有教师资格并从事教学工作5年以上（</w:t>
      </w:r>
      <w:proofErr w:type="gramStart"/>
      <w:r w:rsidRPr="00CE2AA8">
        <w:rPr>
          <w:rFonts w:ascii="宋体" w:eastAsia="宋体" w:hAnsi="宋体" w:cs="宋体"/>
          <w:sz w:val="24"/>
          <w:szCs w:val="24"/>
        </w:rPr>
        <w:t>特</w:t>
      </w:r>
      <w:proofErr w:type="gramEnd"/>
      <w:r w:rsidRPr="00CE2AA8">
        <w:rPr>
          <w:rFonts w:ascii="宋体" w:eastAsia="宋体" w:hAnsi="宋体" w:cs="宋体"/>
          <w:sz w:val="24"/>
          <w:szCs w:val="24"/>
        </w:rPr>
        <w:t>岗教师从事教学工作3年以上）；中小学教师和中等职业学校教师应有3年以上班主任工作经历，中等职业学校教师且具有“双师型”教师资格。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b/>
          <w:bCs/>
          <w:sz w:val="24"/>
          <w:szCs w:val="24"/>
        </w:rPr>
        <w:t xml:space="preserve">　　四、评选程序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评选活动时间为2016年4月至9月，按推荐、初评、投票、终评、表彰五个阶段进行。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1．推荐阶段（2016年4月1日—4月30日）。由各地、各学校按照评选条件，推荐上报候选人。各省辖市教育局推荐5人、各直管县（市）教育局推荐 1人（含市、县属中等职业学校），各高等院校、省属中等职业学校、厅直属学校分别推荐1人。由省教育厅组织专家从参评教师中预选出40名候选人，向组委会 推荐。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2．初评阶段（2016年5月1日—10日）。由组委会组织有关专家成立评审委员会，负责对40名候选人进行初评，遴选出20名“河南最美教师”候选人。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3．投票阶段（2016年5月10日—30日）。在媒体上对20名候选人进行公示，开通投票平台，组织公众投票。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4．终评阶段（2016年6月上旬）。根据公众投票情况和专家评选意见（高等学校、中职学校、中小学幼儿园分段按名额遴选产生结果），评选出10名“河南最美教师”。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5．表彰阶段（教师节前夕）。公布评选结果，举行颁奖典礼或在庆祝教师节相关活动中予以表彰，组织全省媒体进行广泛宣传。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b/>
          <w:bCs/>
          <w:sz w:val="24"/>
          <w:szCs w:val="24"/>
        </w:rPr>
        <w:t xml:space="preserve">　　五、组织机构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本次活动由省委宣传部、省教育厅、河南日报报业集团、省新闻出版广电局主办，河南电视台都市频道、教育时报社、省教育发展基金会承办。为保证评选工作顺利进行，成立2016“河南最美教师”评选活动组委会。成员如下：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b/>
          <w:bCs/>
          <w:sz w:val="24"/>
          <w:szCs w:val="24"/>
        </w:rPr>
        <w:t>    组委会主任：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王  耀  省委宣传部常务副部长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b/>
          <w:bCs/>
          <w:sz w:val="24"/>
          <w:szCs w:val="24"/>
        </w:rPr>
        <w:t>    副主任：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    </w:t>
      </w:r>
      <w:proofErr w:type="gramStart"/>
      <w:r w:rsidRPr="00CE2AA8">
        <w:rPr>
          <w:rFonts w:ascii="宋体" w:eastAsia="宋体" w:hAnsi="宋体" w:cs="宋体"/>
          <w:sz w:val="24"/>
          <w:szCs w:val="24"/>
        </w:rPr>
        <w:t>朱清孟</w:t>
      </w:r>
      <w:proofErr w:type="gramEnd"/>
      <w:r w:rsidRPr="00CE2AA8">
        <w:rPr>
          <w:rFonts w:ascii="宋体" w:eastAsia="宋体" w:hAnsi="宋体" w:cs="宋体"/>
          <w:sz w:val="24"/>
          <w:szCs w:val="24"/>
        </w:rPr>
        <w:t xml:space="preserve">  省委高校工委书记、省教育厅厅长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    </w:t>
      </w:r>
      <w:proofErr w:type="gramStart"/>
      <w:r w:rsidRPr="00CE2AA8">
        <w:rPr>
          <w:rFonts w:ascii="宋体" w:eastAsia="宋体" w:hAnsi="宋体" w:cs="宋体"/>
          <w:sz w:val="24"/>
          <w:szCs w:val="24"/>
        </w:rPr>
        <w:t>朱夏炎</w:t>
      </w:r>
      <w:proofErr w:type="gramEnd"/>
      <w:r w:rsidRPr="00CE2AA8">
        <w:rPr>
          <w:rFonts w:ascii="宋体" w:eastAsia="宋体" w:hAnsi="宋体" w:cs="宋体"/>
          <w:sz w:val="24"/>
          <w:szCs w:val="24"/>
        </w:rPr>
        <w:t xml:space="preserve">  省委宣传部副部长、省新闻出版广电局局长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赵铁军  省委宣传部副部长、河南日报报业集团党委书记、董事长、社长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王仁海  省委宣传部副部长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b/>
          <w:bCs/>
          <w:sz w:val="24"/>
          <w:szCs w:val="24"/>
        </w:rPr>
        <w:t>    成  员：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任高潮  省委宣传部副巡视员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刁玉华  省教育厅副厅长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董  林  河南日报报业集团副总编辑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崔为兵  省新闻出版广电局副局长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    </w:t>
      </w:r>
      <w:proofErr w:type="gramStart"/>
      <w:r w:rsidRPr="00CE2AA8">
        <w:rPr>
          <w:rFonts w:ascii="宋体" w:eastAsia="宋体" w:hAnsi="宋体" w:cs="宋体"/>
          <w:sz w:val="24"/>
          <w:szCs w:val="24"/>
        </w:rPr>
        <w:t>王少春</w:t>
      </w:r>
      <w:proofErr w:type="gramEnd"/>
      <w:r w:rsidRPr="00CE2AA8">
        <w:rPr>
          <w:rFonts w:ascii="宋体" w:eastAsia="宋体" w:hAnsi="宋体" w:cs="宋体"/>
          <w:sz w:val="24"/>
          <w:szCs w:val="24"/>
        </w:rPr>
        <w:t xml:space="preserve">  河南电视台台长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崔炳建  省教育发展基金会理事长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李金川  省教育厅副巡视员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张  涛  省教育厅副巡视员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张保拴  省委宣传部新闻出版处处长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lastRenderedPageBreak/>
        <w:t>    刘林军  河南电视台都市频道总监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    </w:t>
      </w:r>
      <w:proofErr w:type="gramStart"/>
      <w:r w:rsidRPr="00CE2AA8">
        <w:rPr>
          <w:rFonts w:ascii="宋体" w:eastAsia="宋体" w:hAnsi="宋体" w:cs="宋体"/>
          <w:sz w:val="24"/>
          <w:szCs w:val="24"/>
        </w:rPr>
        <w:t>朱自锋</w:t>
      </w:r>
      <w:proofErr w:type="gramEnd"/>
      <w:r w:rsidRPr="00CE2AA8">
        <w:rPr>
          <w:rFonts w:ascii="宋体" w:eastAsia="宋体" w:hAnsi="宋体" w:cs="宋体"/>
          <w:sz w:val="24"/>
          <w:szCs w:val="24"/>
        </w:rPr>
        <w:t xml:space="preserve">  省教育厅办公室主任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    </w:t>
      </w:r>
      <w:proofErr w:type="gramStart"/>
      <w:r w:rsidRPr="00CE2AA8">
        <w:rPr>
          <w:rFonts w:ascii="宋体" w:eastAsia="宋体" w:hAnsi="宋体" w:cs="宋体"/>
          <w:sz w:val="24"/>
          <w:szCs w:val="24"/>
        </w:rPr>
        <w:t>吕</w:t>
      </w:r>
      <w:proofErr w:type="gramEnd"/>
      <w:r w:rsidRPr="00CE2AA8">
        <w:rPr>
          <w:rFonts w:ascii="宋体" w:eastAsia="宋体" w:hAnsi="宋体" w:cs="宋体"/>
          <w:sz w:val="24"/>
          <w:szCs w:val="24"/>
        </w:rPr>
        <w:t xml:space="preserve">  冰  省教育厅人事处处长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李培俊  省教育厅思想政治工作处处长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黄才华  省教育厅职业教育与成人教育处处长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    </w:t>
      </w:r>
      <w:proofErr w:type="gramStart"/>
      <w:r w:rsidRPr="00CE2AA8">
        <w:rPr>
          <w:rFonts w:ascii="宋体" w:eastAsia="宋体" w:hAnsi="宋体" w:cs="宋体"/>
          <w:sz w:val="24"/>
          <w:szCs w:val="24"/>
        </w:rPr>
        <w:t>唐多毅</w:t>
      </w:r>
      <w:proofErr w:type="gramEnd"/>
      <w:r w:rsidRPr="00CE2AA8">
        <w:rPr>
          <w:rFonts w:ascii="宋体" w:eastAsia="宋体" w:hAnsi="宋体" w:cs="宋体"/>
          <w:sz w:val="24"/>
          <w:szCs w:val="24"/>
        </w:rPr>
        <w:t xml:space="preserve">  省教育厅高等教育处处长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张冰燕  省教育厅师范教育处处长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    </w:t>
      </w:r>
      <w:proofErr w:type="gramStart"/>
      <w:r w:rsidRPr="00CE2AA8">
        <w:rPr>
          <w:rFonts w:ascii="宋体" w:eastAsia="宋体" w:hAnsi="宋体" w:cs="宋体"/>
          <w:sz w:val="24"/>
          <w:szCs w:val="24"/>
        </w:rPr>
        <w:t>唐泽仓</w:t>
      </w:r>
      <w:proofErr w:type="gramEnd"/>
      <w:r w:rsidRPr="00CE2AA8">
        <w:rPr>
          <w:rFonts w:ascii="宋体" w:eastAsia="宋体" w:hAnsi="宋体" w:cs="宋体"/>
          <w:sz w:val="24"/>
          <w:szCs w:val="24"/>
        </w:rPr>
        <w:t xml:space="preserve">  河南教育报刊社社长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张万勇 省委宣传部新闻出版处副处长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陈金岭 省委宣传部新闻出版处副处长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>    组委会办公室设在省教育厅，具体负责评选活动的组织工作，办公室主任由李金川兼任，副主任由朱自锋、张冰燕兼任。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b/>
          <w:bCs/>
          <w:sz w:val="24"/>
          <w:szCs w:val="24"/>
        </w:rPr>
        <w:t xml:space="preserve">　　六、其他事项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1．各地、各校要高度重视此次评选工作，严格按照“公开、公平、公正”的原则，认真做好遴选考核和评选推荐的各项工作，真正把那些师德高尚、事迹突出 感人的先进人物推荐上来。各地推荐中小学幼儿园候选人时，要向农村学校一线教师倾斜，原则上推荐乡镇及以下学校教师数不低于</w:t>
      </w:r>
      <w:proofErr w:type="gramStart"/>
      <w:r w:rsidRPr="00CE2AA8">
        <w:rPr>
          <w:rFonts w:ascii="宋体" w:eastAsia="宋体" w:hAnsi="宋体" w:cs="宋体"/>
          <w:sz w:val="24"/>
          <w:szCs w:val="24"/>
        </w:rPr>
        <w:t>推荐总</w:t>
      </w:r>
      <w:proofErr w:type="gramEnd"/>
      <w:r w:rsidRPr="00CE2AA8">
        <w:rPr>
          <w:rFonts w:ascii="宋体" w:eastAsia="宋体" w:hAnsi="宋体" w:cs="宋体"/>
          <w:sz w:val="24"/>
          <w:szCs w:val="24"/>
        </w:rPr>
        <w:t>人数的50%。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2．各地、各校对推荐的先进人物要在本区域、本单位内进行公示，确保事迹真实突出，评价客观准确。公示结束后，由各地教育行政部门、各学校审核同意后 统一上报，并认真填写《2016“河南最美教师”评选活动推荐表》，一式15份，事迹材料一式5份，字数不超过2000字。事迹材料要详细介绍推荐人选的 先进事迹，要有细节，有生动感人的具体事例，要求内容准确，生动翔实，感染力强，充分体现先进性、时代性和典型性。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3．推荐人选彩色免冠照片电子版。要求头部</w:t>
      </w:r>
      <w:proofErr w:type="gramStart"/>
      <w:r w:rsidRPr="00CE2AA8">
        <w:rPr>
          <w:rFonts w:ascii="宋体" w:eastAsia="宋体" w:hAnsi="宋体" w:cs="宋体"/>
          <w:sz w:val="24"/>
          <w:szCs w:val="24"/>
        </w:rPr>
        <w:t>占照片</w:t>
      </w:r>
      <w:proofErr w:type="gramEnd"/>
      <w:r w:rsidRPr="00CE2AA8">
        <w:rPr>
          <w:rFonts w:ascii="宋体" w:eastAsia="宋体" w:hAnsi="宋体" w:cs="宋体"/>
          <w:sz w:val="24"/>
          <w:szCs w:val="24"/>
        </w:rPr>
        <w:t>尺寸的2／3，无斑点、瑕疵，照片尺寸为320×240像素以上，文件大小为100-500K之间，文件格式为jpg，文件名为“单位+姓名”。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请各地、各校于4月30日前将上述纸质材料报送教育时报社，同时发送电子文档，过期不再受理。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报送地址：郑州市顺河路11号教育时报社506室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联系人：靳建辉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电话：0371-66370662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邮箱：hnzmjs@163.com</w:t>
      </w:r>
    </w:p>
    <w:p w:rsidR="00CE2AA8" w:rsidRPr="00CE2AA8" w:rsidRDefault="00CE2AA8" w:rsidP="00CE2AA8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附件：</w:t>
      </w:r>
      <w:hyperlink r:id="rId7" w:history="1">
        <w:r w:rsidRPr="00CE2AA8">
          <w:rPr>
            <w:rFonts w:ascii="宋体" w:eastAsia="宋体" w:hAnsi="宋体" w:cs="宋体"/>
            <w:color w:val="0000CD"/>
            <w:sz w:val="24"/>
            <w:szCs w:val="24"/>
            <w:u w:val="single"/>
          </w:rPr>
          <w:t>2016“河南最美教师”评选活动推荐表</w:t>
        </w:r>
      </w:hyperlink>
    </w:p>
    <w:p w:rsidR="00CE2AA8" w:rsidRPr="00CE2AA8" w:rsidRDefault="00CE2AA8" w:rsidP="00CE2AA8">
      <w:pPr>
        <w:adjustRightInd/>
        <w:snapToGrid/>
        <w:spacing w:after="0"/>
        <w:jc w:val="right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中共河南省委宣传部 河南省教育厅</w:t>
      </w:r>
    </w:p>
    <w:p w:rsidR="00CE2AA8" w:rsidRPr="00CE2AA8" w:rsidRDefault="00CE2AA8" w:rsidP="00CE2AA8">
      <w:pPr>
        <w:adjustRightInd/>
        <w:snapToGrid/>
        <w:spacing w:after="0"/>
        <w:jc w:val="right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河南日报报业集团 河南省新闻出版广电局</w:t>
      </w:r>
    </w:p>
    <w:p w:rsidR="00CE2AA8" w:rsidRPr="00CE2AA8" w:rsidRDefault="00CE2AA8" w:rsidP="00CE2AA8">
      <w:pPr>
        <w:adjustRightInd/>
        <w:snapToGrid/>
        <w:spacing w:after="0"/>
        <w:jc w:val="right"/>
        <w:rPr>
          <w:rFonts w:ascii="宋体" w:eastAsia="宋体" w:hAnsi="宋体" w:cs="宋体"/>
          <w:sz w:val="24"/>
          <w:szCs w:val="24"/>
        </w:rPr>
      </w:pPr>
      <w:r w:rsidRPr="00CE2AA8">
        <w:rPr>
          <w:rFonts w:ascii="宋体" w:eastAsia="宋体" w:hAnsi="宋体" w:cs="宋体"/>
          <w:sz w:val="24"/>
          <w:szCs w:val="24"/>
        </w:rPr>
        <w:t xml:space="preserve">　　2016年3月24日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D7" w:rsidRDefault="001532D7" w:rsidP="00CE2AA8">
      <w:pPr>
        <w:spacing w:after="0"/>
      </w:pPr>
      <w:r>
        <w:separator/>
      </w:r>
    </w:p>
  </w:endnote>
  <w:endnote w:type="continuationSeparator" w:id="0">
    <w:p w:rsidR="001532D7" w:rsidRDefault="001532D7" w:rsidP="00CE2A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D7" w:rsidRDefault="001532D7" w:rsidP="00CE2AA8">
      <w:pPr>
        <w:spacing w:after="0"/>
      </w:pPr>
      <w:r>
        <w:separator/>
      </w:r>
    </w:p>
  </w:footnote>
  <w:footnote w:type="continuationSeparator" w:id="0">
    <w:p w:rsidR="001532D7" w:rsidRDefault="001532D7" w:rsidP="00CE2A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532D7"/>
    <w:rsid w:val="00323B43"/>
    <w:rsid w:val="003D37D8"/>
    <w:rsid w:val="00426133"/>
    <w:rsid w:val="004358AB"/>
    <w:rsid w:val="008B7726"/>
    <w:rsid w:val="00CE2AA8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A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AA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A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AA8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2AA8"/>
    <w:rPr>
      <w:color w:val="0000FF"/>
      <w:u w:val="single"/>
    </w:rPr>
  </w:style>
  <w:style w:type="character" w:styleId="a6">
    <w:name w:val="Strong"/>
    <w:basedOn w:val="a0"/>
    <w:uiPriority w:val="22"/>
    <w:qFormat/>
    <w:rsid w:val="00CE2A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edu.gov.cn/UserFiles/File/201604/2016040111304324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2016-04-21T08:39:00Z</dcterms:modified>
</cp:coreProperties>
</file>