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17" w:afterLines="50"/>
        <w:ind w:left="-176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郑州财税金融职业学院公职人员违规收受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红包礼金及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上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</w:rPr>
        <w:t>缴情况登记表</w:t>
      </w:r>
    </w:p>
    <w:bookmarkEnd w:id="0"/>
    <w:p>
      <w:pPr>
        <w:widowControl/>
        <w:tabs>
          <w:tab w:val="left" w:pos="2309"/>
          <w:tab w:val="left" w:pos="4129"/>
          <w:tab w:val="left" w:pos="6429"/>
          <w:tab w:val="left" w:pos="11165"/>
        </w:tabs>
        <w:ind w:left="-70"/>
        <w:jc w:val="left"/>
        <w:rPr>
          <w:rFonts w:hint="eastAsia" w:ascii="楷体" w:hAnsi="楷体" w:eastAsia="楷体"/>
          <w:bCs/>
          <w:kern w:val="0"/>
          <w:sz w:val="30"/>
          <w:szCs w:val="30"/>
        </w:rPr>
      </w:pPr>
      <w:r>
        <w:rPr>
          <w:rFonts w:hint="eastAsia" w:ascii="楷体" w:hAnsi="楷体" w:eastAsia="楷体"/>
          <w:bCs/>
          <w:kern w:val="0"/>
          <w:sz w:val="30"/>
          <w:szCs w:val="30"/>
        </w:rPr>
        <w:t xml:space="preserve">      </w:t>
      </w:r>
      <w:r>
        <w:rPr>
          <w:rFonts w:hint="eastAsia" w:ascii="仿宋" w:hAnsi="仿宋" w:eastAsia="仿宋" w:cs="仿宋"/>
          <w:sz w:val="24"/>
        </w:rPr>
        <w:t xml:space="preserve">部门（盖章）：   </w:t>
      </w:r>
      <w:r>
        <w:rPr>
          <w:rFonts w:hint="eastAsia" w:ascii="楷体" w:hAnsi="楷体" w:eastAsia="楷体"/>
          <w:bCs/>
          <w:kern w:val="0"/>
          <w:sz w:val="24"/>
        </w:rPr>
        <w:t xml:space="preserve">                      填表人：                 联系方式：                   填表时间：   年 月 日</w:t>
      </w:r>
      <w:r>
        <w:rPr>
          <w:rFonts w:hint="eastAsia" w:ascii="楷体" w:hAnsi="楷体" w:eastAsia="楷体"/>
          <w:bCs/>
          <w:kern w:val="0"/>
          <w:sz w:val="30"/>
          <w:szCs w:val="30"/>
        </w:rPr>
        <w:t xml:space="preserve"> </w:t>
      </w:r>
    </w:p>
    <w:tbl>
      <w:tblPr>
        <w:tblStyle w:val="3"/>
        <w:tblW w:w="13853" w:type="dxa"/>
        <w:jc w:val="center"/>
        <w:tblInd w:w="-6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775"/>
        <w:gridCol w:w="2268"/>
        <w:gridCol w:w="1688"/>
        <w:gridCol w:w="1431"/>
        <w:gridCol w:w="1778"/>
        <w:gridCol w:w="1266"/>
        <w:gridCol w:w="1771"/>
        <w:gridCol w:w="94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92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序号</w:t>
            </w:r>
          </w:p>
        </w:tc>
        <w:tc>
          <w:tcPr>
            <w:tcW w:w="177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部门及职务</w:t>
            </w: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移动电话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有无违规收受红包礼金情况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上缴廉政账户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金额（元）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上缴单位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金额（元）</w:t>
            </w:r>
          </w:p>
        </w:tc>
        <w:tc>
          <w:tcPr>
            <w:tcW w:w="177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其他处置方式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金额（元）</w:t>
            </w:r>
          </w:p>
        </w:tc>
        <w:tc>
          <w:tcPr>
            <w:tcW w:w="94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09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合 计</w:t>
            </w:r>
          </w:p>
        </w:tc>
        <w:tc>
          <w:tcPr>
            <w:tcW w:w="177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853" w:type="dxa"/>
            <w:gridSpan w:val="9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部门负责人签字：                                                 </w:t>
            </w:r>
          </w:p>
        </w:tc>
      </w:tr>
    </w:tbl>
    <w:p>
      <w:pPr>
        <w:spacing w:before="217" w:beforeLines="50"/>
        <w:ind w:left="566" w:leftChars="177" w:right="797" w:rightChars="249"/>
      </w:pPr>
      <w:r>
        <w:rPr>
          <w:rFonts w:hint="eastAsia"/>
          <w:sz w:val="24"/>
        </w:rPr>
        <w:t>备注：1.此表以部门为单位上报；2.有无违规收受红包礼金情况填写（</w:t>
      </w:r>
      <w:r>
        <w:rPr>
          <w:rFonts w:hint="eastAsia"/>
          <w:b/>
          <w:sz w:val="24"/>
        </w:rPr>
        <w:t>有/无</w:t>
      </w:r>
      <w:r>
        <w:rPr>
          <w:rFonts w:hint="eastAsia"/>
          <w:sz w:val="24"/>
        </w:rPr>
        <w:t>）。3.没有收受红包礼金的情况在上缴廉政账户、单位、其他处置方式表格内填写“</w:t>
      </w:r>
      <w:r>
        <w:rPr>
          <w:rFonts w:hint="eastAsia"/>
          <w:b/>
          <w:sz w:val="24"/>
        </w:rPr>
        <w:t>零</w:t>
      </w:r>
      <w:r>
        <w:rPr>
          <w:rFonts w:hint="eastAsia"/>
          <w:sz w:val="24"/>
        </w:rPr>
        <w:t>”。</w:t>
      </w:r>
    </w:p>
    <w:sectPr>
      <w:pgSz w:w="16838" w:h="11906" w:orient="landscape"/>
      <w:pgMar w:top="1134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70C47"/>
    <w:rsid w:val="50670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2018-05-17T08:07:00Z</dcterms:created>
  <dc:creator>= =</dc:creator>
  <cp:lastModifiedBy>= =</cp:lastModifiedBy>
  <dcterms:modified xsi:type="dcterms:W3CDTF">2018-05-17T08:08:08Z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